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Look w:val="01E0" w:firstRow="1" w:lastRow="1" w:firstColumn="1" w:lastColumn="1" w:noHBand="0" w:noVBand="0"/>
      </w:tblPr>
      <w:tblGrid>
        <w:gridCol w:w="4512"/>
        <w:gridCol w:w="5694"/>
      </w:tblGrid>
      <w:tr w:rsidR="00D515A2" w:rsidRPr="00081E80" w:rsidTr="00D515A2">
        <w:trPr>
          <w:jc w:val="center"/>
        </w:trPr>
        <w:tc>
          <w:tcPr>
            <w:tcW w:w="4512" w:type="dxa"/>
            <w:shd w:val="clear" w:color="auto" w:fill="auto"/>
          </w:tcPr>
          <w:p w:rsidR="00D515A2" w:rsidRPr="00647EAA" w:rsidRDefault="00D515A2" w:rsidP="00511FF1">
            <w:pPr>
              <w:spacing w:after="0" w:line="312" w:lineRule="auto"/>
              <w:jc w:val="center"/>
              <w:rPr>
                <w:rFonts w:ascii="Times New Roman" w:hAnsi="Times New Roman"/>
                <w:sz w:val="26"/>
                <w:szCs w:val="26"/>
              </w:rPr>
            </w:pPr>
            <w:r w:rsidRPr="00647EAA">
              <w:rPr>
                <w:rFonts w:ascii="Times New Roman" w:hAnsi="Times New Roman"/>
                <w:sz w:val="26"/>
                <w:szCs w:val="26"/>
              </w:rPr>
              <w:t>UBND QUẬN HÀ ĐÔNG</w:t>
            </w:r>
          </w:p>
        </w:tc>
        <w:tc>
          <w:tcPr>
            <w:tcW w:w="5694" w:type="dxa"/>
            <w:shd w:val="clear" w:color="auto" w:fill="auto"/>
          </w:tcPr>
          <w:p w:rsidR="00D515A2" w:rsidRPr="00647EAA" w:rsidRDefault="00D515A2" w:rsidP="00511FF1">
            <w:pPr>
              <w:spacing w:after="0" w:line="312" w:lineRule="auto"/>
              <w:jc w:val="center"/>
              <w:rPr>
                <w:rFonts w:ascii="Times New Roman" w:hAnsi="Times New Roman"/>
                <w:b/>
                <w:bCs/>
                <w:sz w:val="26"/>
                <w:szCs w:val="26"/>
              </w:rPr>
            </w:pPr>
            <w:r w:rsidRPr="00647EAA">
              <w:rPr>
                <w:rFonts w:ascii="Times New Roman" w:hAnsi="Times New Roman"/>
                <w:b/>
                <w:bCs/>
                <w:sz w:val="26"/>
                <w:szCs w:val="26"/>
              </w:rPr>
              <w:t>CỘNG HOÀ XÃ HỘI CHỦ NGHĨA VIỆT NAM</w:t>
            </w:r>
          </w:p>
        </w:tc>
      </w:tr>
      <w:tr w:rsidR="00D515A2" w:rsidRPr="00081E80" w:rsidTr="00D515A2">
        <w:trPr>
          <w:trHeight w:val="939"/>
          <w:jc w:val="center"/>
        </w:trPr>
        <w:tc>
          <w:tcPr>
            <w:tcW w:w="4512" w:type="dxa"/>
            <w:shd w:val="clear" w:color="auto" w:fill="auto"/>
          </w:tcPr>
          <w:p w:rsidR="00D515A2" w:rsidRPr="00647EAA" w:rsidRDefault="00D515A2" w:rsidP="00511FF1">
            <w:pPr>
              <w:spacing w:after="0" w:line="312" w:lineRule="auto"/>
              <w:jc w:val="center"/>
              <w:rPr>
                <w:rFonts w:ascii="Times New Roman" w:hAnsi="Times New Roman"/>
                <w:b/>
                <w:bCs/>
                <w:sz w:val="26"/>
                <w:szCs w:val="26"/>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657225</wp:posOffset>
                      </wp:positionH>
                      <wp:positionV relativeFrom="paragraph">
                        <wp:posOffset>203834</wp:posOffset>
                      </wp:positionV>
                      <wp:extent cx="1390650" cy="0"/>
                      <wp:effectExtent l="0" t="0" r="19050" b="19050"/>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72A41" id="_x0000_t32" coordsize="21600,21600" o:spt="32" o:oned="t" path="m,l21600,21600e" filled="f">
                      <v:path arrowok="t" fillok="f" o:connecttype="none"/>
                      <o:lock v:ext="edit" shapetype="t"/>
                    </v:shapetype>
                    <v:shape id="Straight Arrow Connector 7" o:spid="_x0000_s1026" type="#_x0000_t32" style="position:absolute;margin-left:51.75pt;margin-top:16.05pt;width:10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"/>
                  </w:pict>
                </mc:Fallback>
              </mc:AlternateContent>
            </w:r>
            <w:r w:rsidRPr="00647EAA">
              <w:rPr>
                <w:rFonts w:ascii="Times New Roman" w:hAnsi="Times New Roman"/>
                <w:b/>
                <w:bCs/>
                <w:sz w:val="26"/>
                <w:szCs w:val="26"/>
              </w:rPr>
              <w:t>TRƯỜNG MẦM NON PHÚ LÃM</w:t>
            </w:r>
          </w:p>
          <w:p w:rsidR="00D515A2" w:rsidRPr="00CC2D67" w:rsidRDefault="00D515A2" w:rsidP="00511FF1">
            <w:pPr>
              <w:spacing w:after="0" w:line="312" w:lineRule="auto"/>
              <w:jc w:val="center"/>
              <w:rPr>
                <w:rFonts w:ascii="Times New Roman" w:hAnsi="Times New Roman"/>
                <w:b/>
                <w:bCs/>
                <w:sz w:val="18"/>
                <w:szCs w:val="26"/>
              </w:rPr>
            </w:pPr>
          </w:p>
          <w:p w:rsidR="00D515A2" w:rsidRPr="00CC2D67" w:rsidRDefault="00D515A2" w:rsidP="00D515A2">
            <w:pPr>
              <w:spacing w:after="0" w:line="312" w:lineRule="auto"/>
              <w:jc w:val="center"/>
              <w:rPr>
                <w:rFonts w:ascii="Times New Roman" w:hAnsi="Times New Roman"/>
                <w:sz w:val="28"/>
                <w:szCs w:val="28"/>
              </w:rPr>
            </w:pPr>
            <w:r w:rsidRPr="00CC2D67">
              <w:rPr>
                <w:rFonts w:ascii="Times New Roman" w:hAnsi="Times New Roman"/>
                <w:sz w:val="28"/>
                <w:szCs w:val="28"/>
              </w:rPr>
              <w:t xml:space="preserve">Số:   </w:t>
            </w:r>
            <w:r>
              <w:rPr>
                <w:rFonts w:ascii="Times New Roman" w:hAnsi="Times New Roman"/>
                <w:sz w:val="28"/>
                <w:szCs w:val="28"/>
              </w:rPr>
              <w:t xml:space="preserve">    </w:t>
            </w:r>
            <w:r w:rsidRPr="00CC2D67">
              <w:rPr>
                <w:rFonts w:ascii="Times New Roman" w:hAnsi="Times New Roman"/>
                <w:sz w:val="28"/>
                <w:szCs w:val="28"/>
              </w:rPr>
              <w:t>/</w:t>
            </w:r>
            <w:r>
              <w:rPr>
                <w:rFonts w:ascii="Times New Roman" w:hAnsi="Times New Roman"/>
                <w:sz w:val="28"/>
                <w:szCs w:val="28"/>
              </w:rPr>
              <w:t>KH</w:t>
            </w:r>
            <w:r w:rsidRPr="00CC2D67">
              <w:rPr>
                <w:rFonts w:ascii="Times New Roman" w:hAnsi="Times New Roman"/>
                <w:sz w:val="28"/>
                <w:szCs w:val="28"/>
              </w:rPr>
              <w:t>-MNPL</w:t>
            </w:r>
          </w:p>
        </w:tc>
        <w:tc>
          <w:tcPr>
            <w:tcW w:w="5694" w:type="dxa"/>
            <w:shd w:val="clear" w:color="auto" w:fill="auto"/>
          </w:tcPr>
          <w:p w:rsidR="00D515A2" w:rsidRPr="00647EAA" w:rsidRDefault="00D515A2" w:rsidP="00511FF1">
            <w:pPr>
              <w:spacing w:after="0" w:line="312" w:lineRule="auto"/>
              <w:jc w:val="center"/>
              <w:rPr>
                <w:rFonts w:ascii="Times New Roman" w:hAnsi="Times New Roman"/>
                <w:b/>
                <w:bCs/>
                <w:sz w:val="28"/>
                <w:szCs w:val="28"/>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706755</wp:posOffset>
                      </wp:positionH>
                      <wp:positionV relativeFrom="paragraph">
                        <wp:posOffset>203834</wp:posOffset>
                      </wp:positionV>
                      <wp:extent cx="1762125" cy="0"/>
                      <wp:effectExtent l="0" t="0" r="28575"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8DBB" id="Straight Connector 6"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65pt,16.05pt" to="194.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"/>
                  </w:pict>
                </mc:Fallback>
              </mc:AlternateContent>
            </w:r>
            <w:r w:rsidRPr="00647EAA">
              <w:rPr>
                <w:rFonts w:ascii="Times New Roman" w:hAnsi="Times New Roman"/>
                <w:b/>
                <w:bCs/>
                <w:sz w:val="28"/>
                <w:szCs w:val="28"/>
              </w:rPr>
              <w:t>Độc lập - Tự do - Hạnh phúc</w:t>
            </w:r>
          </w:p>
          <w:p w:rsidR="00D515A2" w:rsidRPr="00CC2D67" w:rsidRDefault="00D515A2" w:rsidP="00511FF1">
            <w:pPr>
              <w:spacing w:after="0" w:line="312" w:lineRule="auto"/>
              <w:jc w:val="center"/>
              <w:rPr>
                <w:rFonts w:ascii="Times New Roman" w:hAnsi="Times New Roman"/>
                <w:i/>
                <w:iCs/>
                <w:sz w:val="14"/>
                <w:szCs w:val="26"/>
              </w:rPr>
            </w:pPr>
          </w:p>
          <w:p w:rsidR="00D515A2" w:rsidRPr="00CC2D67" w:rsidRDefault="00D515A2" w:rsidP="00D515A2">
            <w:pPr>
              <w:spacing w:after="0" w:line="312" w:lineRule="auto"/>
              <w:jc w:val="center"/>
              <w:rPr>
                <w:rFonts w:ascii="Times New Roman" w:hAnsi="Times New Roman"/>
                <w:i/>
                <w:iCs/>
                <w:sz w:val="28"/>
                <w:szCs w:val="28"/>
              </w:rPr>
            </w:pPr>
            <w:r w:rsidRPr="00CC2D67">
              <w:rPr>
                <w:rFonts w:ascii="Times New Roman" w:hAnsi="Times New Roman"/>
                <w:i/>
                <w:iCs/>
                <w:sz w:val="28"/>
                <w:szCs w:val="28"/>
              </w:rPr>
              <w:t xml:space="preserve">Hà Đông, ngày </w:t>
            </w:r>
            <w:r>
              <w:rPr>
                <w:rFonts w:ascii="Times New Roman" w:hAnsi="Times New Roman"/>
                <w:i/>
                <w:iCs/>
                <w:sz w:val="28"/>
                <w:szCs w:val="28"/>
              </w:rPr>
              <w:t>25</w:t>
            </w:r>
            <w:r w:rsidRPr="00CC2D67">
              <w:rPr>
                <w:rFonts w:ascii="Times New Roman" w:hAnsi="Times New Roman"/>
                <w:i/>
                <w:iCs/>
                <w:sz w:val="28"/>
                <w:szCs w:val="28"/>
              </w:rPr>
              <w:t xml:space="preserve"> tháng </w:t>
            </w:r>
            <w:r>
              <w:rPr>
                <w:rFonts w:ascii="Times New Roman" w:hAnsi="Times New Roman"/>
                <w:i/>
                <w:iCs/>
                <w:sz w:val="28"/>
                <w:szCs w:val="28"/>
              </w:rPr>
              <w:t>08</w:t>
            </w:r>
            <w:r w:rsidRPr="00CC2D67">
              <w:rPr>
                <w:rFonts w:ascii="Times New Roman" w:hAnsi="Times New Roman"/>
                <w:i/>
                <w:iCs/>
                <w:sz w:val="28"/>
                <w:szCs w:val="28"/>
              </w:rPr>
              <w:t xml:space="preserve"> năm 202</w:t>
            </w:r>
            <w:r>
              <w:rPr>
                <w:rFonts w:ascii="Times New Roman" w:hAnsi="Times New Roman"/>
                <w:i/>
                <w:iCs/>
                <w:sz w:val="28"/>
                <w:szCs w:val="28"/>
              </w:rPr>
              <w:t>4</w:t>
            </w:r>
          </w:p>
        </w:tc>
      </w:tr>
    </w:tbl>
    <w:p w:rsidR="0028048C" w:rsidRDefault="0028048C" w:rsidP="004B2E6A">
      <w:pPr>
        <w:shd w:val="clear" w:color="auto" w:fill="FFFFFF"/>
        <w:spacing w:after="0"/>
        <w:textAlignment w:val="baseline"/>
        <w:rPr>
          <w:rFonts w:ascii="Times New Roman" w:eastAsia="Times New Roman" w:hAnsi="Times New Roman" w:cs="Times New Roman"/>
          <w:b/>
          <w:bCs/>
          <w:color w:val="000000"/>
          <w:sz w:val="28"/>
          <w:szCs w:val="28"/>
        </w:rPr>
      </w:pPr>
    </w:p>
    <w:p w:rsidR="0028048C" w:rsidRPr="004C6EA4" w:rsidRDefault="0028048C" w:rsidP="00655331">
      <w:pPr>
        <w:shd w:val="clear" w:color="auto" w:fill="FFFFFF"/>
        <w:spacing w:after="0"/>
        <w:jc w:val="center"/>
        <w:textAlignment w:val="baseline"/>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KẾ HOẠCH</w:t>
      </w:r>
    </w:p>
    <w:p w:rsidR="0028048C" w:rsidRPr="004C6EA4" w:rsidRDefault="00D515A2" w:rsidP="00655331">
      <w:pPr>
        <w:shd w:val="clear" w:color="auto" w:fill="FFFFFF"/>
        <w:spacing w:after="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1158240</wp:posOffset>
                </wp:positionH>
                <wp:positionV relativeFrom="paragraph">
                  <wp:posOffset>222250</wp:posOffset>
                </wp:positionV>
                <wp:extent cx="3162300" cy="0"/>
                <wp:effectExtent l="9525"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77257" id="AutoShape 3" o:spid="_x0000_s1026" type="#_x0000_t32" style="position:absolute;margin-left:91.2pt;margin-top:17.5pt;width:2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S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SbjS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"/>
            </w:pict>
          </mc:Fallback>
        </mc:AlternateContent>
      </w:r>
      <w:r w:rsidR="0028048C" w:rsidRPr="004C6EA4">
        <w:rPr>
          <w:rFonts w:ascii="Times New Roman" w:eastAsia="Times New Roman" w:hAnsi="Times New Roman" w:cs="Times New Roman"/>
          <w:b/>
          <w:bCs/>
          <w:color w:val="000000"/>
          <w:sz w:val="28"/>
          <w:szCs w:val="28"/>
        </w:rPr>
        <w:t>Tổ chức “Ngày hội đ</w:t>
      </w:r>
      <w:r w:rsidR="006A2E40">
        <w:rPr>
          <w:rFonts w:ascii="Times New Roman" w:eastAsia="Times New Roman" w:hAnsi="Times New Roman" w:cs="Times New Roman"/>
          <w:b/>
          <w:bCs/>
          <w:color w:val="000000"/>
          <w:sz w:val="28"/>
          <w:szCs w:val="28"/>
        </w:rPr>
        <w:t>ến trường của bé” – Năm học 2024 – 2025</w:t>
      </w:r>
    </w:p>
    <w:p w:rsidR="0028048C" w:rsidRPr="004C6EA4" w:rsidRDefault="0028048C" w:rsidP="00655331">
      <w:pPr>
        <w:spacing w:after="0"/>
        <w:rPr>
          <w:rFonts w:ascii="Times New Roman" w:eastAsia="Times New Roman" w:hAnsi="Times New Roman" w:cs="Times New Roman"/>
          <w:sz w:val="28"/>
          <w:szCs w:val="28"/>
        </w:rPr>
      </w:pP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Thực hiện </w:t>
      </w:r>
      <w:r w:rsidRPr="006A2E40">
        <w:rPr>
          <w:rFonts w:ascii="Times New Roman" w:eastAsia="Times New Roman" w:hAnsi="Times New Roman" w:cs="Times New Roman"/>
          <w:color w:val="000000"/>
          <w:sz w:val="28"/>
          <w:szCs w:val="28"/>
        </w:rPr>
        <w:t>chỉ đạo của Phòng Giáo dục &amp; Đào tạo quận Hà Đông về việc hướng dẫ</w:t>
      </w:r>
      <w:r w:rsidR="007E503B" w:rsidRPr="006A2E40">
        <w:rPr>
          <w:rFonts w:ascii="Times New Roman" w:eastAsia="Times New Roman" w:hAnsi="Times New Roman" w:cs="Times New Roman"/>
          <w:color w:val="000000"/>
          <w:sz w:val="28"/>
          <w:szCs w:val="28"/>
        </w:rPr>
        <w:t>n</w:t>
      </w:r>
      <w:r w:rsidR="006A2E40">
        <w:rPr>
          <w:rFonts w:ascii="Times New Roman" w:eastAsia="Times New Roman" w:hAnsi="Times New Roman" w:cs="Times New Roman"/>
          <w:color w:val="000000"/>
          <w:sz w:val="28"/>
          <w:szCs w:val="28"/>
        </w:rPr>
        <w:t xml:space="preserve"> tổ chức khai giảng năm học 2024</w:t>
      </w:r>
      <w:r w:rsidRPr="006A2E40">
        <w:rPr>
          <w:rFonts w:ascii="Times New Roman" w:eastAsia="Times New Roman" w:hAnsi="Times New Roman" w:cs="Times New Roman"/>
          <w:color w:val="000000"/>
          <w:sz w:val="28"/>
          <w:szCs w:val="28"/>
        </w:rPr>
        <w:t xml:space="preserve"> </w:t>
      </w:r>
      <w:r w:rsidR="00323B81" w:rsidRPr="006A2E40">
        <w:rPr>
          <w:rFonts w:ascii="Times New Roman" w:eastAsia="Times New Roman" w:hAnsi="Times New Roman" w:cs="Times New Roman"/>
          <w:color w:val="000000"/>
          <w:sz w:val="28"/>
          <w:szCs w:val="28"/>
        </w:rPr>
        <w:t>–</w:t>
      </w:r>
      <w:r w:rsidRPr="006A2E40">
        <w:rPr>
          <w:rFonts w:ascii="Times New Roman" w:eastAsia="Times New Roman" w:hAnsi="Times New Roman" w:cs="Times New Roman"/>
          <w:color w:val="000000"/>
          <w:sz w:val="28"/>
          <w:szCs w:val="28"/>
        </w:rPr>
        <w:t xml:space="preserve"> 20</w:t>
      </w:r>
      <w:r w:rsidR="006A2E40">
        <w:rPr>
          <w:rFonts w:ascii="Times New Roman" w:eastAsia="Times New Roman" w:hAnsi="Times New Roman" w:cs="Times New Roman"/>
          <w:color w:val="000000"/>
          <w:sz w:val="28"/>
          <w:szCs w:val="28"/>
        </w:rPr>
        <w:t>25</w:t>
      </w:r>
      <w:r w:rsidRPr="006A2E40">
        <w:rPr>
          <w:rFonts w:ascii="Times New Roman" w:eastAsia="Times New Roman" w:hAnsi="Times New Roman" w:cs="Times New Roman"/>
          <w:color w:val="000000"/>
          <w:sz w:val="28"/>
          <w:szCs w:val="28"/>
        </w:rPr>
        <w:t>. </w:t>
      </w:r>
      <w:r w:rsidRPr="004C6EA4">
        <w:rPr>
          <w:rFonts w:ascii="Times New Roman" w:eastAsia="Times New Roman" w:hAnsi="Times New Roman" w:cs="Times New Roman"/>
          <w:color w:val="000000"/>
          <w:sz w:val="28"/>
          <w:szCs w:val="28"/>
        </w:rPr>
        <w:t>Thực hiện nhiệm vụ năm học và căn cứ vào tình hình thực tế của đơn vị, trường Mầm non Phú Lãm xây dựng kế hoạch tổ chức “</w:t>
      </w:r>
      <w:r w:rsidRPr="004C6EA4">
        <w:rPr>
          <w:rFonts w:ascii="Times New Roman" w:eastAsia="Times New Roman" w:hAnsi="Times New Roman" w:cs="Times New Roman"/>
          <w:b/>
          <w:color w:val="000000"/>
          <w:sz w:val="28"/>
          <w:szCs w:val="28"/>
        </w:rPr>
        <w:t>Ngày hội đến trường của bé</w:t>
      </w:r>
      <w:r w:rsidR="006A2E40">
        <w:rPr>
          <w:rFonts w:ascii="Times New Roman" w:eastAsia="Times New Roman" w:hAnsi="Times New Roman" w:cs="Times New Roman"/>
          <w:color w:val="000000"/>
          <w:sz w:val="28"/>
          <w:szCs w:val="28"/>
        </w:rPr>
        <w:t>” năm học 2024</w:t>
      </w:r>
      <w:r w:rsidRPr="004C6EA4">
        <w:rPr>
          <w:rFonts w:ascii="Times New Roman" w:eastAsia="Times New Roman" w:hAnsi="Times New Roman" w:cs="Times New Roman"/>
          <w:color w:val="000000"/>
          <w:sz w:val="28"/>
          <w:szCs w:val="28"/>
        </w:rPr>
        <w:t xml:space="preserve"> – 20</w:t>
      </w:r>
      <w:r w:rsidR="006A2E40">
        <w:rPr>
          <w:rFonts w:ascii="Times New Roman" w:eastAsia="Times New Roman" w:hAnsi="Times New Roman" w:cs="Times New Roman"/>
          <w:color w:val="000000"/>
          <w:sz w:val="28"/>
          <w:szCs w:val="28"/>
        </w:rPr>
        <w:t>25</w:t>
      </w:r>
      <w:r w:rsidR="007E503B">
        <w:rPr>
          <w:rFonts w:ascii="Times New Roman" w:eastAsia="Times New Roman" w:hAnsi="Times New Roman" w:cs="Times New Roman"/>
          <w:color w:val="000000"/>
          <w:sz w:val="28"/>
          <w:szCs w:val="28"/>
        </w:rPr>
        <w:t xml:space="preserve"> </w:t>
      </w:r>
      <w:r w:rsidRPr="004C6EA4">
        <w:rPr>
          <w:rFonts w:ascii="Times New Roman" w:eastAsia="Times New Roman" w:hAnsi="Times New Roman" w:cs="Times New Roman"/>
          <w:color w:val="000000"/>
          <w:sz w:val="28"/>
          <w:szCs w:val="28"/>
        </w:rPr>
        <w:t>như sau:</w:t>
      </w:r>
    </w:p>
    <w:p w:rsidR="0028048C" w:rsidRPr="004C6EA4" w:rsidRDefault="0028048C" w:rsidP="00655331">
      <w:pPr>
        <w:shd w:val="clear" w:color="auto" w:fill="FFFFFF"/>
        <w:spacing w:after="0"/>
        <w:ind w:left="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I. MỤC ĐÍCH – YÊU CẦU:</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Tuyên truyền sâu rộng tới toàn thể nhân dân, các bậc phụ huynh, cán bộ - giáo viên - nhân viên và học sinh về truyền thống, ý nghĩa của ngày khai giảng năm học mới và “Ngày hội đến trường của bé”</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Thông qua ngày hội, giúp cán bộ - giáo viên - nhân viên, phụ huynh học sinh và nhân dân cộng đồng nhận thức sâu sắc về vai trò, nhiệm vụ của nhà trường trong công tác chăm sóc giáo dục trẻ đáp ứng yêu cầu phát triển sự nghiệp giáo dục, sự phát triển kinh tế - xã hội của địa phương.</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Tạo không khí vui tươi phấn khởi, thoải mái cho học sinh. Thông qua ngày hội giúp cán bộ, giáo viên, nhân viên có thêm động lực thi đua trong công tác, góp phần hoàn thành xuất sắc nhiệm vụ năm học.</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Tổ chức khai giảng ngắn gọn, sinh động, hấp dẫn đảm bảo nội dung phù hợp của phần Lễ và phần Hội.</w:t>
      </w:r>
    </w:p>
    <w:p w:rsidR="0028048C" w:rsidRPr="004C6EA4" w:rsidRDefault="0028048C" w:rsidP="00655331">
      <w:pPr>
        <w:shd w:val="clear" w:color="auto" w:fill="FFFFFF"/>
        <w:spacing w:after="0"/>
        <w:ind w:left="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II. NỘI DUNG:</w:t>
      </w:r>
    </w:p>
    <w:p w:rsidR="0028048C" w:rsidRPr="004C6EA4" w:rsidRDefault="0028048C" w:rsidP="00655331">
      <w:pPr>
        <w:shd w:val="clear" w:color="auto" w:fill="FFFFFF"/>
        <w:spacing w:after="0"/>
        <w:ind w:left="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1/ Thời gian</w:t>
      </w:r>
      <w:r w:rsidR="00323B81">
        <w:rPr>
          <w:rFonts w:ascii="Times New Roman" w:eastAsia="Times New Roman" w:hAnsi="Times New Roman" w:cs="Times New Roman"/>
          <w:color w:val="000000"/>
          <w:sz w:val="28"/>
          <w:szCs w:val="28"/>
        </w:rPr>
        <w:t>: 8h0</w:t>
      </w:r>
      <w:r w:rsidR="00AA5D8C">
        <w:rPr>
          <w:rFonts w:ascii="Times New Roman" w:eastAsia="Times New Roman" w:hAnsi="Times New Roman" w:cs="Times New Roman"/>
          <w:color w:val="000000"/>
          <w:sz w:val="28"/>
          <w:szCs w:val="28"/>
        </w:rPr>
        <w:t>0 ngày 5 tháng 9 năm 2023</w:t>
      </w:r>
      <w:r w:rsidR="00323727">
        <w:rPr>
          <w:rFonts w:ascii="Times New Roman" w:eastAsia="Times New Roman" w:hAnsi="Times New Roman" w:cs="Times New Roman"/>
          <w:color w:val="000000"/>
          <w:sz w:val="28"/>
          <w:szCs w:val="28"/>
        </w:rPr>
        <w:t>4</w:t>
      </w:r>
      <w:r w:rsidRPr="004C6EA4">
        <w:rPr>
          <w:rFonts w:ascii="Times New Roman" w:eastAsia="Times New Roman" w:hAnsi="Times New Roman" w:cs="Times New Roman"/>
          <w:color w:val="000000"/>
          <w:sz w:val="28"/>
          <w:szCs w:val="28"/>
        </w:rPr>
        <w:t>.</w:t>
      </w:r>
    </w:p>
    <w:p w:rsidR="0028048C" w:rsidRPr="004C6EA4" w:rsidRDefault="0028048C" w:rsidP="00655331">
      <w:pPr>
        <w:shd w:val="clear" w:color="auto" w:fill="FFFFFF"/>
        <w:spacing w:after="0"/>
        <w:ind w:left="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2/ Địa điểm:</w:t>
      </w:r>
      <w:r w:rsidRPr="004C6EA4">
        <w:rPr>
          <w:rFonts w:ascii="Times New Roman" w:eastAsia="Times New Roman" w:hAnsi="Times New Roman" w:cs="Times New Roman"/>
          <w:color w:val="000000"/>
          <w:sz w:val="28"/>
          <w:szCs w:val="28"/>
        </w:rPr>
        <w:t> </w:t>
      </w:r>
    </w:p>
    <w:p w:rsidR="0028048C" w:rsidRPr="00F56BCF" w:rsidRDefault="00F56BCF" w:rsidP="00F56BC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28048C" w:rsidRPr="00F56BCF">
        <w:rPr>
          <w:rFonts w:ascii="Times New Roman" w:eastAsia="Times New Roman" w:hAnsi="Times New Roman" w:cs="Times New Roman"/>
          <w:color w:val="000000"/>
          <w:sz w:val="28"/>
          <w:szCs w:val="28"/>
        </w:rPr>
        <w:t>Khu trường mầm non Thanh Lãm</w:t>
      </w:r>
    </w:p>
    <w:p w:rsidR="0028048C" w:rsidRPr="004C6EA4" w:rsidRDefault="0028048C" w:rsidP="00655331">
      <w:pPr>
        <w:shd w:val="clear" w:color="auto" w:fill="FFFFFF"/>
        <w:spacing w:after="0"/>
        <w:ind w:left="426" w:firstLine="283"/>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3/ Thành phần dự:</w:t>
      </w:r>
    </w:p>
    <w:p w:rsidR="0028048C" w:rsidRPr="004C6EA4" w:rsidRDefault="0028048C" w:rsidP="00655331">
      <w:pPr>
        <w:shd w:val="clear" w:color="auto" w:fill="FFFFFF"/>
        <w:spacing w:after="0"/>
        <w:ind w:left="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Mời đại biểu lãnh đạo Phòng GD&amp;ĐT quận Hà Đông.</w:t>
      </w:r>
    </w:p>
    <w:p w:rsidR="0028048C" w:rsidRPr="004C6EA4" w:rsidRDefault="0028048C" w:rsidP="00655331">
      <w:pPr>
        <w:shd w:val="clear" w:color="auto" w:fill="FFFFFF"/>
        <w:spacing w:after="0"/>
        <w:ind w:left="142" w:firstLine="567"/>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Mời đại biểu đại diện Đảng ủy, HĐND, UBND, UBMTTQ Phường Phú Lãm.</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Đại diện Tổ dân phố 1, 2</w:t>
      </w:r>
      <w:r w:rsidR="000A3994">
        <w:rPr>
          <w:rFonts w:ascii="Times New Roman" w:eastAsia="Times New Roman" w:hAnsi="Times New Roman" w:cs="Times New Roman"/>
          <w:color w:val="000000"/>
          <w:sz w:val="28"/>
          <w:szCs w:val="28"/>
        </w:rPr>
        <w:t>, 4</w:t>
      </w:r>
      <w:proofErr w:type="gramStart"/>
      <w:r w:rsidR="000A3994">
        <w:rPr>
          <w:rFonts w:ascii="Times New Roman" w:eastAsia="Times New Roman" w:hAnsi="Times New Roman" w:cs="Times New Roman"/>
          <w:color w:val="000000"/>
          <w:sz w:val="28"/>
          <w:szCs w:val="28"/>
        </w:rPr>
        <w:t>,5</w:t>
      </w:r>
      <w:r w:rsidR="00323727">
        <w:rPr>
          <w:rFonts w:ascii="Times New Roman" w:eastAsia="Times New Roman" w:hAnsi="Times New Roman" w:cs="Times New Roman"/>
          <w:color w:val="000000"/>
          <w:sz w:val="28"/>
          <w:szCs w:val="28"/>
        </w:rPr>
        <w:t>,6</w:t>
      </w:r>
      <w:proofErr w:type="gramEnd"/>
      <w:r w:rsidRPr="004C6EA4">
        <w:rPr>
          <w:rFonts w:ascii="Times New Roman" w:eastAsia="Times New Roman" w:hAnsi="Times New Roman" w:cs="Times New Roman"/>
          <w:color w:val="000000"/>
          <w:sz w:val="28"/>
          <w:szCs w:val="28"/>
        </w:rPr>
        <w:t xml:space="preserve"> phường Phú Lãm.</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Đại diện cha mẹ học sinh 1</w:t>
      </w:r>
      <w:r w:rsidR="008B4C97">
        <w:rPr>
          <w:rFonts w:ascii="Times New Roman" w:eastAsia="Times New Roman" w:hAnsi="Times New Roman" w:cs="Times New Roman"/>
          <w:color w:val="000000"/>
          <w:sz w:val="28"/>
          <w:szCs w:val="28"/>
        </w:rPr>
        <w:t>6</w:t>
      </w:r>
      <w:r w:rsidRPr="004C6EA4">
        <w:rPr>
          <w:rFonts w:ascii="Times New Roman" w:eastAsia="Times New Roman" w:hAnsi="Times New Roman" w:cs="Times New Roman"/>
          <w:color w:val="000000"/>
          <w:sz w:val="28"/>
          <w:szCs w:val="28"/>
        </w:rPr>
        <w:t xml:space="preserve"> nhóm lớp.</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Các đơn vị cung cấp thực phẩm cho nhà trường.</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- 100% CB - GV - NV và học sinh trong toàn trường.</w:t>
      </w:r>
    </w:p>
    <w:p w:rsidR="0028048C" w:rsidRPr="004C6EA4" w:rsidRDefault="0028048C" w:rsidP="00655331">
      <w:pPr>
        <w:shd w:val="clear" w:color="auto" w:fill="FFFFFF"/>
        <w:spacing w:after="0"/>
        <w:ind w:firstLine="709"/>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4/ Chương trình ngày hội:</w:t>
      </w:r>
    </w:p>
    <w:tbl>
      <w:tblPr>
        <w:tblW w:w="9974" w:type="dxa"/>
        <w:tblInd w:w="-227" w:type="dxa"/>
        <w:shd w:val="clear" w:color="auto" w:fill="FFFFFF"/>
        <w:tblCellMar>
          <w:left w:w="0" w:type="dxa"/>
          <w:right w:w="0" w:type="dxa"/>
        </w:tblCellMar>
        <w:tblLook w:val="04A0" w:firstRow="1" w:lastRow="0" w:firstColumn="1" w:lastColumn="0" w:noHBand="0" w:noVBand="1"/>
      </w:tblPr>
      <w:tblGrid>
        <w:gridCol w:w="746"/>
        <w:gridCol w:w="4409"/>
        <w:gridCol w:w="2693"/>
        <w:gridCol w:w="2126"/>
      </w:tblGrid>
      <w:tr w:rsidR="0028048C" w:rsidRPr="004C6EA4" w:rsidTr="0006738D">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lastRenderedPageBreak/>
              <w:t>STT</w:t>
            </w:r>
          </w:p>
        </w:tc>
        <w:tc>
          <w:tcPr>
            <w:tcW w:w="4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NỘI DUNG</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NGƯỜI ĐIỀU HÀNH</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NGƯỜI PHỤ TRÁCH</w:t>
            </w:r>
          </w:p>
        </w:tc>
      </w:tr>
      <w:tr w:rsidR="0028048C" w:rsidRPr="00DF0076" w:rsidTr="0006738D">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1</w:t>
            </w:r>
          </w:p>
        </w:tc>
        <w:tc>
          <w:tcPr>
            <w:tcW w:w="4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Default="0028048C" w:rsidP="00655331">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xml:space="preserve">Văn nghệ chào mừng </w:t>
            </w:r>
          </w:p>
          <w:p w:rsidR="00E21FD1" w:rsidRDefault="00E21FD1" w:rsidP="00655331">
            <w:pPr>
              <w:spacing w:after="0"/>
              <w:jc w:val="both"/>
              <w:rPr>
                <w:rFonts w:ascii="Times New Roman" w:eastAsia="Times New Roman" w:hAnsi="Times New Roman" w:cs="Times New Roman"/>
                <w:color w:val="000000"/>
                <w:sz w:val="28"/>
                <w:szCs w:val="28"/>
              </w:rPr>
            </w:pPr>
          </w:p>
          <w:p w:rsidR="00E21FD1" w:rsidRPr="004C6EA4" w:rsidRDefault="00E21FD1" w:rsidP="0065533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Múa lân</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6A2E40" w:rsidRDefault="00DF0076" w:rsidP="00655331">
            <w:pPr>
              <w:spacing w:after="0"/>
              <w:jc w:val="center"/>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Đ/c </w:t>
            </w:r>
            <w:r w:rsidR="00AA5D8C" w:rsidRPr="006A2E40">
              <w:rPr>
                <w:rFonts w:ascii="Times New Roman" w:eastAsia="Times New Roman" w:hAnsi="Times New Roman" w:cs="Times New Roman"/>
                <w:color w:val="000000"/>
                <w:sz w:val="28"/>
                <w:szCs w:val="28"/>
                <w:lang w:val="pt-BR"/>
              </w:rPr>
              <w:t>Đ/c Tâm</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523240" w:rsidRDefault="0028048C" w:rsidP="00655331">
            <w:pPr>
              <w:spacing w:after="0"/>
              <w:jc w:val="both"/>
              <w:rPr>
                <w:rFonts w:ascii="Times New Roman" w:eastAsia="Times New Roman" w:hAnsi="Times New Roman" w:cs="Times New Roman"/>
                <w:color w:val="000000"/>
                <w:sz w:val="28"/>
                <w:szCs w:val="28"/>
                <w:lang w:val="pt-BR"/>
              </w:rPr>
            </w:pPr>
            <w:r w:rsidRPr="006A2E40">
              <w:rPr>
                <w:rFonts w:ascii="Times New Roman" w:eastAsia="Times New Roman" w:hAnsi="Times New Roman" w:cs="Times New Roman"/>
                <w:color w:val="000000"/>
                <w:sz w:val="28"/>
                <w:szCs w:val="28"/>
                <w:lang w:val="pt-BR"/>
              </w:rPr>
              <w:t> </w:t>
            </w:r>
            <w:r w:rsidRPr="00523240">
              <w:rPr>
                <w:rFonts w:ascii="Times New Roman" w:eastAsia="Times New Roman" w:hAnsi="Times New Roman" w:cs="Times New Roman"/>
                <w:color w:val="000000"/>
                <w:sz w:val="28"/>
                <w:szCs w:val="28"/>
                <w:lang w:val="pt-BR"/>
              </w:rPr>
              <w:t>Giáo viên các lớp</w:t>
            </w:r>
          </w:p>
          <w:p w:rsidR="00E21FD1" w:rsidRPr="00523240" w:rsidRDefault="00E21FD1" w:rsidP="00655331">
            <w:pPr>
              <w:spacing w:after="0"/>
              <w:jc w:val="both"/>
              <w:rPr>
                <w:rFonts w:ascii="Times New Roman" w:eastAsia="Times New Roman" w:hAnsi="Times New Roman" w:cs="Times New Roman"/>
                <w:color w:val="000000"/>
                <w:sz w:val="28"/>
                <w:szCs w:val="28"/>
                <w:lang w:val="pt-BR"/>
              </w:rPr>
            </w:pPr>
            <w:r w:rsidRPr="00523240">
              <w:rPr>
                <w:rFonts w:ascii="Times New Roman" w:eastAsia="Times New Roman" w:hAnsi="Times New Roman" w:cs="Times New Roman"/>
                <w:color w:val="000000"/>
                <w:sz w:val="28"/>
                <w:szCs w:val="28"/>
                <w:lang w:val="pt-BR"/>
              </w:rPr>
              <w:t>-Đội múa lân</w:t>
            </w:r>
          </w:p>
        </w:tc>
      </w:tr>
      <w:tr w:rsidR="0028048C" w:rsidRPr="004C6EA4" w:rsidTr="0006738D">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2</w:t>
            </w:r>
          </w:p>
        </w:tc>
        <w:tc>
          <w:tcPr>
            <w:tcW w:w="4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Tuyên bố lý do, Giới thiệu đại biểu</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6A2E40" w:rsidRDefault="009905B7" w:rsidP="004F5C09">
            <w:pPr>
              <w:spacing w:after="0"/>
              <w:rPr>
                <w:rFonts w:ascii="Times New Roman" w:eastAsia="Times New Roman" w:hAnsi="Times New Roman" w:cs="Times New Roman"/>
                <w:color w:val="000000"/>
                <w:sz w:val="28"/>
                <w:szCs w:val="28"/>
                <w:lang w:val="pt-BR"/>
              </w:rPr>
            </w:pPr>
            <w:r w:rsidRPr="006A2E40">
              <w:rPr>
                <w:rFonts w:ascii="Times New Roman" w:eastAsia="Times New Roman" w:hAnsi="Times New Roman" w:cs="Times New Roman"/>
                <w:color w:val="000000"/>
                <w:sz w:val="28"/>
                <w:szCs w:val="28"/>
                <w:lang w:val="pt-BR"/>
              </w:rPr>
              <w:t xml:space="preserve">Đ/c </w:t>
            </w:r>
            <w:r w:rsidR="0028048C" w:rsidRPr="006A2E40">
              <w:rPr>
                <w:rFonts w:ascii="Times New Roman" w:eastAsia="Times New Roman" w:hAnsi="Times New Roman" w:cs="Times New Roman"/>
                <w:color w:val="000000"/>
                <w:sz w:val="28"/>
                <w:szCs w:val="28"/>
                <w:lang w:val="pt-BR"/>
              </w:rPr>
              <w:t xml:space="preserve">Đ/c </w:t>
            </w:r>
            <w:r w:rsidR="00AA5D8C" w:rsidRPr="006A2E40">
              <w:rPr>
                <w:rFonts w:ascii="Times New Roman" w:eastAsia="Times New Roman" w:hAnsi="Times New Roman" w:cs="Times New Roman"/>
                <w:color w:val="000000"/>
                <w:sz w:val="28"/>
                <w:szCs w:val="28"/>
                <w:lang w:val="pt-BR"/>
              </w:rPr>
              <w:t>Tâm</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28048C" w:rsidP="00655331">
            <w:pPr>
              <w:spacing w:after="0"/>
              <w:jc w:val="both"/>
              <w:rPr>
                <w:rFonts w:ascii="Times New Roman" w:eastAsia="Times New Roman" w:hAnsi="Times New Roman" w:cs="Times New Roman"/>
                <w:color w:val="000000"/>
                <w:sz w:val="28"/>
                <w:szCs w:val="28"/>
              </w:rPr>
            </w:pPr>
            <w:r w:rsidRPr="006A2E40">
              <w:rPr>
                <w:rFonts w:ascii="Times New Roman" w:eastAsia="Times New Roman" w:hAnsi="Times New Roman" w:cs="Times New Roman"/>
                <w:color w:val="000000"/>
                <w:sz w:val="28"/>
                <w:szCs w:val="28"/>
                <w:lang w:val="pt-BR"/>
              </w:rPr>
              <w:t> </w:t>
            </w:r>
            <w:r w:rsidR="00CC1707">
              <w:rPr>
                <w:rFonts w:ascii="Times New Roman" w:eastAsia="Times New Roman" w:hAnsi="Times New Roman" w:cs="Times New Roman"/>
                <w:color w:val="000000"/>
                <w:sz w:val="28"/>
                <w:szCs w:val="28"/>
              </w:rPr>
              <w:t>Giáo viên</w:t>
            </w:r>
          </w:p>
        </w:tc>
      </w:tr>
      <w:tr w:rsidR="00523240" w:rsidRPr="004C6EA4" w:rsidTr="0006738D">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23240" w:rsidRPr="004C6EA4" w:rsidRDefault="00523240"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23240" w:rsidRPr="004C6EA4" w:rsidRDefault="00523240" w:rsidP="0065533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Đón trẻ ba tuổi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23240" w:rsidRPr="006A2E40" w:rsidRDefault="00862E74" w:rsidP="00862E74">
            <w:pPr>
              <w:spacing w:after="0"/>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w:t>
            </w:r>
            <w:r w:rsidR="00DF0076">
              <w:rPr>
                <w:rFonts w:ascii="Times New Roman" w:eastAsia="Times New Roman" w:hAnsi="Times New Roman" w:cs="Times New Roman"/>
                <w:color w:val="000000"/>
                <w:sz w:val="28"/>
                <w:szCs w:val="28"/>
                <w:lang w:val="pt-BR"/>
              </w:rPr>
              <w:t xml:space="preserve">Đ/c </w:t>
            </w:r>
            <w:r w:rsidR="00523240">
              <w:rPr>
                <w:rFonts w:ascii="Times New Roman" w:eastAsia="Times New Roman" w:hAnsi="Times New Roman" w:cs="Times New Roman"/>
                <w:color w:val="000000"/>
                <w:sz w:val="28"/>
                <w:szCs w:val="28"/>
                <w:lang w:val="pt-BR"/>
              </w:rPr>
              <w:t>Trang</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3240" w:rsidRPr="006A2E40" w:rsidRDefault="00523240" w:rsidP="00655331">
            <w:pPr>
              <w:spacing w:after="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Giáo viên</w:t>
            </w:r>
          </w:p>
        </w:tc>
      </w:tr>
      <w:tr w:rsidR="0028048C" w:rsidRPr="004C6EA4" w:rsidTr="0006738D">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E05A73"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28048C" w:rsidP="00655331">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Hiệu trưởng đọc diễn văn, đánh trống khai trường</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862E74" w:rsidP="00862E7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3727">
              <w:rPr>
                <w:rFonts w:ascii="Times New Roman" w:eastAsia="Times New Roman" w:hAnsi="Times New Roman" w:cs="Times New Roman"/>
                <w:color w:val="000000"/>
                <w:sz w:val="28"/>
                <w:szCs w:val="28"/>
              </w:rPr>
              <w:t>Đ/c Hương</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323727" w:rsidP="0065533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Hương</w:t>
            </w:r>
          </w:p>
        </w:tc>
      </w:tr>
      <w:tr w:rsidR="0028048C" w:rsidRPr="004C6EA4" w:rsidTr="0006738D">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E05A73"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6E98" w:rsidRPr="004C6EA4" w:rsidRDefault="0028048C" w:rsidP="00655331">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Đại biểu tặng hoa chúc mừng</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862E74" w:rsidP="00862E7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05B7">
              <w:rPr>
                <w:rFonts w:ascii="Times New Roman" w:eastAsia="Times New Roman" w:hAnsi="Times New Roman" w:cs="Times New Roman"/>
                <w:color w:val="000000"/>
                <w:sz w:val="28"/>
                <w:szCs w:val="28"/>
              </w:rPr>
              <w:t>Đ/c Tâm</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323727" w:rsidP="0065533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BGH</w:t>
            </w:r>
          </w:p>
        </w:tc>
      </w:tr>
      <w:tr w:rsidR="0028048C" w:rsidRPr="004C6EA4" w:rsidTr="0006738D">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E05A73"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28048C" w:rsidP="00655331">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Văn nghệ</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6A2E40" w:rsidRDefault="00DF0076" w:rsidP="00DF0076">
            <w:pPr>
              <w:spacing w:after="0"/>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Đ/c </w:t>
            </w:r>
            <w:r w:rsidR="0028048C" w:rsidRPr="006A2E40">
              <w:rPr>
                <w:rFonts w:ascii="Times New Roman" w:eastAsia="Times New Roman" w:hAnsi="Times New Roman" w:cs="Times New Roman"/>
                <w:color w:val="000000"/>
                <w:sz w:val="28"/>
                <w:szCs w:val="28"/>
                <w:lang w:val="pt-BR"/>
              </w:rPr>
              <w:t xml:space="preserve">Đ/c </w:t>
            </w:r>
            <w:r w:rsidR="002714C7" w:rsidRPr="006A2E40">
              <w:rPr>
                <w:rFonts w:ascii="Times New Roman" w:eastAsia="Times New Roman" w:hAnsi="Times New Roman" w:cs="Times New Roman"/>
                <w:color w:val="000000"/>
                <w:sz w:val="28"/>
                <w:szCs w:val="28"/>
                <w:lang w:val="pt-BR"/>
              </w:rPr>
              <w:t>Tâm</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28048C" w:rsidP="00655331">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Giáo viên các lớp</w:t>
            </w:r>
          </w:p>
        </w:tc>
      </w:tr>
      <w:tr w:rsidR="0028048C" w:rsidRPr="004C6EA4" w:rsidTr="0006738D">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E05A73"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xml:space="preserve"> Kết thúc chương trình</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6A2E40" w:rsidRDefault="00DF0076" w:rsidP="00DF0076">
            <w:pPr>
              <w:spacing w:after="0"/>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Đ/c </w:t>
            </w:r>
            <w:r w:rsidR="0028048C" w:rsidRPr="006A2E40">
              <w:rPr>
                <w:rFonts w:ascii="Times New Roman" w:eastAsia="Times New Roman" w:hAnsi="Times New Roman" w:cs="Times New Roman"/>
                <w:color w:val="000000"/>
                <w:sz w:val="28"/>
                <w:szCs w:val="28"/>
                <w:lang w:val="pt-BR"/>
              </w:rPr>
              <w:t xml:space="preserve"> Đ/c </w:t>
            </w:r>
            <w:r w:rsidR="002714C7" w:rsidRPr="006A2E40">
              <w:rPr>
                <w:rFonts w:ascii="Times New Roman" w:eastAsia="Times New Roman" w:hAnsi="Times New Roman" w:cs="Times New Roman"/>
                <w:color w:val="000000"/>
                <w:sz w:val="28"/>
                <w:szCs w:val="28"/>
                <w:lang w:val="pt-BR"/>
              </w:rPr>
              <w:t>Tâm</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048C" w:rsidRPr="004C6EA4" w:rsidRDefault="00CC1707" w:rsidP="0065533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viên</w:t>
            </w:r>
          </w:p>
        </w:tc>
      </w:tr>
    </w:tbl>
    <w:p w:rsidR="00F3141F" w:rsidRDefault="00F3141F" w:rsidP="00655331">
      <w:pPr>
        <w:shd w:val="clear" w:color="auto" w:fill="FFFFFF"/>
        <w:spacing w:after="0"/>
        <w:ind w:firstLine="720"/>
        <w:jc w:val="both"/>
        <w:rPr>
          <w:rFonts w:ascii="Times New Roman" w:eastAsia="Times New Roman" w:hAnsi="Times New Roman" w:cs="Times New Roman"/>
          <w:b/>
          <w:bCs/>
          <w:color w:val="000000"/>
          <w:sz w:val="28"/>
          <w:szCs w:val="28"/>
        </w:rPr>
      </w:pPr>
    </w:p>
    <w:p w:rsidR="0028048C" w:rsidRPr="004C6EA4" w:rsidRDefault="0028048C" w:rsidP="00655331">
      <w:pPr>
        <w:shd w:val="clear" w:color="auto" w:fill="FFFFFF"/>
        <w:spacing w:after="0"/>
        <w:ind w:firstLine="72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III. TỔ CHỨC THỰC HIỆN:</w:t>
      </w:r>
    </w:p>
    <w:p w:rsidR="0028048C" w:rsidRPr="004C6EA4" w:rsidRDefault="0028048C" w:rsidP="00655331">
      <w:pPr>
        <w:shd w:val="clear" w:color="auto" w:fill="FFFFFF"/>
        <w:spacing w:after="0"/>
        <w:ind w:firstLine="72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1/ Phân công nhiệm vụ:</w:t>
      </w:r>
    </w:p>
    <w:tbl>
      <w:tblPr>
        <w:tblW w:w="9974" w:type="dxa"/>
        <w:tblInd w:w="-227" w:type="dxa"/>
        <w:shd w:val="clear" w:color="auto" w:fill="FFFFFF"/>
        <w:tblCellMar>
          <w:left w:w="0" w:type="dxa"/>
          <w:right w:w="0" w:type="dxa"/>
        </w:tblCellMar>
        <w:tblLook w:val="04A0" w:firstRow="1" w:lastRow="0" w:firstColumn="1" w:lastColumn="0" w:noHBand="0" w:noVBand="1"/>
      </w:tblPr>
      <w:tblGrid>
        <w:gridCol w:w="746"/>
        <w:gridCol w:w="4380"/>
        <w:gridCol w:w="3135"/>
        <w:gridCol w:w="1713"/>
      </w:tblGrid>
      <w:tr w:rsidR="0028048C" w:rsidRPr="004C6EA4" w:rsidTr="0028048C">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STT</w:t>
            </w:r>
          </w:p>
        </w:tc>
        <w:tc>
          <w:tcPr>
            <w:tcW w:w="4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NỘI DUNG CÔNG VIỆC</w:t>
            </w:r>
          </w:p>
        </w:tc>
        <w:tc>
          <w:tcPr>
            <w:tcW w:w="3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28048C"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NGƯỜI THỰC HIỆN</w:t>
            </w:r>
          </w:p>
        </w:tc>
        <w:tc>
          <w:tcPr>
            <w:tcW w:w="17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8048C" w:rsidRPr="004C6EA4" w:rsidRDefault="004B1F1E"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CHỨ</w:t>
            </w:r>
            <w:r w:rsidR="0028048C" w:rsidRPr="004C6EA4">
              <w:rPr>
                <w:rFonts w:ascii="Times New Roman" w:eastAsia="Times New Roman" w:hAnsi="Times New Roman" w:cs="Times New Roman"/>
                <w:b/>
                <w:bCs/>
                <w:color w:val="000000"/>
                <w:sz w:val="28"/>
                <w:szCs w:val="28"/>
              </w:rPr>
              <w:t>C VỤ</w:t>
            </w:r>
          </w:p>
        </w:tc>
      </w:tr>
      <w:tr w:rsidR="00F66ABD" w:rsidRPr="004C6EA4" w:rsidTr="00CC49C6">
        <w:tc>
          <w:tcPr>
            <w:tcW w:w="746"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F66ABD" w:rsidRPr="004C6EA4" w:rsidRDefault="00F66ABD"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380" w:type="dxa"/>
            <w:vMerge w:val="restart"/>
            <w:tcBorders>
              <w:top w:val="nil"/>
              <w:left w:val="nil"/>
              <w:right w:val="single" w:sz="8" w:space="0" w:color="auto"/>
            </w:tcBorders>
            <w:shd w:val="clear" w:color="auto" w:fill="FFFFFF"/>
            <w:tcMar>
              <w:top w:w="0" w:type="dxa"/>
              <w:left w:w="108" w:type="dxa"/>
              <w:bottom w:w="0" w:type="dxa"/>
              <w:right w:w="108" w:type="dxa"/>
            </w:tcMar>
          </w:tcPr>
          <w:p w:rsidR="00F66ABD" w:rsidRPr="004C6EA4" w:rsidRDefault="00F66ABD" w:rsidP="0065533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đạo chung</w:t>
            </w:r>
          </w:p>
        </w:tc>
        <w:tc>
          <w:tcPr>
            <w:tcW w:w="3135" w:type="dxa"/>
            <w:vMerge w:val="restart"/>
            <w:tcBorders>
              <w:top w:val="nil"/>
              <w:left w:val="nil"/>
              <w:right w:val="single" w:sz="8" w:space="0" w:color="auto"/>
            </w:tcBorders>
            <w:shd w:val="clear" w:color="auto" w:fill="FFFFFF"/>
            <w:tcMar>
              <w:top w:w="0" w:type="dxa"/>
              <w:left w:w="108" w:type="dxa"/>
              <w:bottom w:w="0" w:type="dxa"/>
              <w:right w:w="108" w:type="dxa"/>
            </w:tcMar>
          </w:tcPr>
          <w:p w:rsidR="00F66ABD" w:rsidRPr="004C6EA4" w:rsidRDefault="00323727" w:rsidP="00655331">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Hương</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655331">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Hiệu trưởng</w:t>
            </w:r>
          </w:p>
        </w:tc>
      </w:tr>
      <w:tr w:rsidR="00F66ABD" w:rsidRPr="004C6EA4" w:rsidTr="00CC49C6">
        <w:tc>
          <w:tcPr>
            <w:tcW w:w="746"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66ABD" w:rsidRPr="004C6EA4" w:rsidRDefault="00F66ABD" w:rsidP="00F66ABD">
            <w:pPr>
              <w:spacing w:after="0"/>
              <w:jc w:val="center"/>
              <w:rPr>
                <w:rFonts w:ascii="Times New Roman" w:eastAsia="Times New Roman" w:hAnsi="Times New Roman" w:cs="Times New Roman"/>
                <w:color w:val="000000"/>
                <w:sz w:val="28"/>
                <w:szCs w:val="28"/>
              </w:rPr>
            </w:pPr>
          </w:p>
        </w:tc>
        <w:tc>
          <w:tcPr>
            <w:tcW w:w="4380"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F66ABD" w:rsidRPr="004C6EA4" w:rsidRDefault="00F66ABD" w:rsidP="00F66ABD">
            <w:pPr>
              <w:spacing w:after="0"/>
              <w:jc w:val="both"/>
              <w:rPr>
                <w:rFonts w:ascii="Times New Roman" w:eastAsia="Times New Roman" w:hAnsi="Times New Roman" w:cs="Times New Roman"/>
                <w:color w:val="000000"/>
                <w:sz w:val="28"/>
                <w:szCs w:val="28"/>
              </w:rPr>
            </w:pPr>
          </w:p>
        </w:tc>
        <w:tc>
          <w:tcPr>
            <w:tcW w:w="3135"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F66ABD" w:rsidRPr="004C6EA4" w:rsidRDefault="00F66ABD" w:rsidP="00F66ABD">
            <w:pPr>
              <w:spacing w:after="0"/>
              <w:jc w:val="center"/>
              <w:rPr>
                <w:rFonts w:ascii="Times New Roman" w:eastAsia="Times New Roman" w:hAnsi="Times New Roman" w:cs="Times New Roman"/>
                <w:color w:val="000000"/>
                <w:sz w:val="28"/>
                <w:szCs w:val="28"/>
              </w:rPr>
            </w:pP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66ABD" w:rsidRPr="004C6EA4" w:rsidRDefault="00F66ABD" w:rsidP="00F66ABD">
            <w:pPr>
              <w:spacing w:after="0"/>
              <w:jc w:val="center"/>
              <w:rPr>
                <w:rFonts w:ascii="Times New Roman" w:eastAsia="Times New Roman" w:hAnsi="Times New Roman" w:cs="Times New Roman"/>
                <w:color w:val="000000"/>
                <w:sz w:val="28"/>
                <w:szCs w:val="28"/>
              </w:rPr>
            </w:pP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2</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354023" w:rsidP="00F66AB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tác tổ chức</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354023" w:rsidP="00F66AB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Xuyến</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Phó hiệu trưởng</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3</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354023">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xml:space="preserve">- </w:t>
            </w:r>
            <w:r w:rsidR="00BE68A5">
              <w:rPr>
                <w:rFonts w:ascii="Times New Roman" w:eastAsia="Times New Roman" w:hAnsi="Times New Roman" w:cs="Times New Roman"/>
                <w:color w:val="000000"/>
                <w:sz w:val="28"/>
                <w:szCs w:val="28"/>
              </w:rPr>
              <w:t>Đón tiếp đại biểu</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Đ/c </w:t>
            </w:r>
            <w:r w:rsidR="00323727">
              <w:rPr>
                <w:rFonts w:ascii="Times New Roman" w:eastAsia="Times New Roman" w:hAnsi="Times New Roman" w:cs="Times New Roman"/>
                <w:color w:val="000000"/>
                <w:sz w:val="28"/>
                <w:szCs w:val="28"/>
              </w:rPr>
              <w:t>: Yến</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Phó hiệu trưởng</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4</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Dựng sân khấu</w:t>
            </w:r>
          </w:p>
          <w:p w:rsidR="0034307C" w:rsidRDefault="0034307C" w:rsidP="00F66ABD">
            <w:pPr>
              <w:spacing w:after="0"/>
              <w:jc w:val="both"/>
              <w:rPr>
                <w:rFonts w:ascii="Times New Roman" w:eastAsia="Times New Roman" w:hAnsi="Times New Roman" w:cs="Times New Roman"/>
                <w:color w:val="000000"/>
                <w:sz w:val="28"/>
                <w:szCs w:val="28"/>
              </w:rPr>
            </w:pPr>
          </w:p>
          <w:p w:rsidR="00F66ABD" w:rsidRPr="004C6EA4" w:rsidRDefault="00F66ABD" w:rsidP="00F66AB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C6EA4">
              <w:rPr>
                <w:rFonts w:ascii="Times New Roman" w:eastAsia="Times New Roman" w:hAnsi="Times New Roman" w:cs="Times New Roman"/>
                <w:color w:val="000000"/>
                <w:sz w:val="28"/>
                <w:szCs w:val="28"/>
              </w:rPr>
              <w:t>Trang trí phông màn, sân khấu, trống trường</w:t>
            </w:r>
          </w:p>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Sắp xếp bàn ghế</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xml:space="preserve">- Đ/c: Bảo vệ </w:t>
            </w:r>
            <w:r w:rsidR="0034307C">
              <w:rPr>
                <w:rFonts w:ascii="Times New Roman" w:eastAsia="Times New Roman" w:hAnsi="Times New Roman" w:cs="Times New Roman"/>
                <w:color w:val="000000"/>
                <w:sz w:val="28"/>
                <w:szCs w:val="28"/>
              </w:rPr>
              <w:t>, Giáo viên, nhân viên</w:t>
            </w:r>
          </w:p>
          <w:p w:rsidR="00F66ABD" w:rsidRPr="004C6EA4" w:rsidRDefault="00F66ABD" w:rsidP="00F66ABD">
            <w:pPr>
              <w:spacing w:after="0"/>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Giáo viên + Nhân viên nuôi</w:t>
            </w:r>
          </w:p>
          <w:p w:rsidR="00F66ABD" w:rsidRPr="004C6EA4" w:rsidRDefault="00F66ABD" w:rsidP="00F66ABD">
            <w:pPr>
              <w:spacing w:after="0"/>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 Tổ nuôi</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Giáo viên – Nhân viên</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5</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Rèn văn nghệ trẻ</w:t>
            </w:r>
          </w:p>
          <w:p w:rsidR="00F3141F" w:rsidRDefault="00F3141F" w:rsidP="00F66ABD">
            <w:pPr>
              <w:spacing w:after="0"/>
              <w:jc w:val="both"/>
              <w:rPr>
                <w:rFonts w:ascii="Times New Roman" w:eastAsia="Times New Roman" w:hAnsi="Times New Roman" w:cs="Times New Roman"/>
                <w:color w:val="000000"/>
                <w:sz w:val="28"/>
                <w:szCs w:val="28"/>
              </w:rPr>
            </w:pPr>
          </w:p>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Tập văn nghệ cô</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6A2E40" w:rsidRDefault="00F66ABD" w:rsidP="00F66ABD">
            <w:pPr>
              <w:spacing w:after="0"/>
              <w:rPr>
                <w:rFonts w:ascii="Times New Roman" w:eastAsia="Times New Roman" w:hAnsi="Times New Roman" w:cs="Times New Roman"/>
                <w:color w:val="000000"/>
                <w:sz w:val="28"/>
                <w:szCs w:val="28"/>
                <w:lang w:val="pt-BR"/>
              </w:rPr>
            </w:pPr>
            <w:r w:rsidRPr="006A2E40">
              <w:rPr>
                <w:rFonts w:ascii="Times New Roman" w:eastAsia="Times New Roman" w:hAnsi="Times New Roman" w:cs="Times New Roman"/>
                <w:color w:val="000000"/>
                <w:sz w:val="28"/>
                <w:szCs w:val="28"/>
                <w:lang w:val="pt-BR"/>
              </w:rPr>
              <w:t>- Giáo viên lớp A1, A2,</w:t>
            </w:r>
            <w:r w:rsidR="00323727">
              <w:rPr>
                <w:rFonts w:ascii="Times New Roman" w:eastAsia="Times New Roman" w:hAnsi="Times New Roman" w:cs="Times New Roman"/>
                <w:color w:val="000000"/>
                <w:sz w:val="28"/>
                <w:szCs w:val="28"/>
                <w:lang w:val="pt-BR"/>
              </w:rPr>
              <w:t xml:space="preserve"> A3, A4, A5, B1, B2,B3</w:t>
            </w:r>
            <w:r w:rsidRPr="006A2E40">
              <w:rPr>
                <w:rFonts w:ascii="Times New Roman" w:eastAsia="Times New Roman" w:hAnsi="Times New Roman" w:cs="Times New Roman"/>
                <w:color w:val="000000"/>
                <w:sz w:val="28"/>
                <w:szCs w:val="28"/>
                <w:lang w:val="pt-BR"/>
              </w:rPr>
              <w:t>.</w:t>
            </w:r>
          </w:p>
          <w:p w:rsidR="00F66ABD" w:rsidRPr="006A2E40" w:rsidRDefault="00F66ABD" w:rsidP="00F66ABD">
            <w:pPr>
              <w:spacing w:after="0"/>
              <w:rPr>
                <w:rFonts w:ascii="Times New Roman" w:eastAsia="Times New Roman" w:hAnsi="Times New Roman" w:cs="Times New Roman"/>
                <w:color w:val="000000"/>
                <w:sz w:val="28"/>
                <w:szCs w:val="28"/>
                <w:lang w:val="pt-BR"/>
              </w:rPr>
            </w:pPr>
            <w:r w:rsidRPr="006A2E40">
              <w:rPr>
                <w:rFonts w:ascii="Times New Roman" w:eastAsia="Times New Roman" w:hAnsi="Times New Roman" w:cs="Times New Roman"/>
                <w:color w:val="000000"/>
                <w:sz w:val="28"/>
                <w:szCs w:val="28"/>
                <w:lang w:val="pt-BR"/>
              </w:rPr>
              <w:t>-Đ/c Hạnh,Tâm cùng đội văn nghệ</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Giáo viên </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6</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Dẫn chương trình</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6A2E40" w:rsidRDefault="00DE7DB5" w:rsidP="00F66ABD">
            <w:pPr>
              <w:spacing w:after="0"/>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Đ/c: </w:t>
            </w:r>
            <w:r w:rsidR="00F66ABD" w:rsidRPr="006A2E40">
              <w:rPr>
                <w:rFonts w:ascii="Times New Roman" w:eastAsia="Times New Roman" w:hAnsi="Times New Roman" w:cs="Times New Roman"/>
                <w:color w:val="000000"/>
                <w:sz w:val="28"/>
                <w:szCs w:val="28"/>
                <w:lang w:val="pt-BR"/>
              </w:rPr>
              <w:t xml:space="preserve"> Đ/c Tâm</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Giáo viên</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7</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Làm nhạc</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C6EA4">
              <w:rPr>
                <w:rFonts w:ascii="Times New Roman" w:eastAsia="Times New Roman" w:hAnsi="Times New Roman" w:cs="Times New Roman"/>
                <w:color w:val="000000"/>
                <w:sz w:val="28"/>
                <w:szCs w:val="28"/>
              </w:rPr>
              <w:t>Đ/c: Hạnh</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Giáo viên</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8</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xml:space="preserve">- Đón tiếp đại biểu ở cổng </w:t>
            </w:r>
          </w:p>
          <w:p w:rsidR="00F66ABD"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Tiếp khách mời</w:t>
            </w:r>
          </w:p>
          <w:p w:rsidR="00F66ABD" w:rsidRPr="004C6EA4" w:rsidRDefault="00F66ABD" w:rsidP="00F66ABD">
            <w:pPr>
              <w:spacing w:after="0"/>
              <w:jc w:val="both"/>
              <w:rPr>
                <w:rFonts w:ascii="Times New Roman" w:eastAsia="Times New Roman" w:hAnsi="Times New Roman" w:cs="Times New Roman"/>
                <w:color w:val="000000"/>
                <w:sz w:val="28"/>
                <w:szCs w:val="28"/>
              </w:rPr>
            </w:pPr>
          </w:p>
          <w:p w:rsidR="00F66ABD" w:rsidRPr="004C6EA4" w:rsidRDefault="00F66ABD" w:rsidP="00F66ABD">
            <w:pPr>
              <w:spacing w:after="0"/>
              <w:jc w:val="both"/>
              <w:rPr>
                <w:rFonts w:ascii="Times New Roman" w:eastAsia="Times New Roman" w:hAnsi="Times New Roman" w:cs="Times New Roman"/>
                <w:color w:val="000000"/>
                <w:sz w:val="28"/>
                <w:szCs w:val="28"/>
              </w:rPr>
            </w:pPr>
          </w:p>
          <w:p w:rsidR="00F66ABD"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lastRenderedPageBreak/>
              <w:t>- Chuẩn bị cốc, nước, tiếp khách</w:t>
            </w:r>
          </w:p>
          <w:p w:rsidR="00F66ABD" w:rsidRDefault="00F66ABD" w:rsidP="00F66ABD">
            <w:pPr>
              <w:spacing w:after="0"/>
              <w:jc w:val="both"/>
              <w:rPr>
                <w:rFonts w:ascii="Times New Roman" w:eastAsia="Times New Roman" w:hAnsi="Times New Roman" w:cs="Times New Roman"/>
                <w:color w:val="000000"/>
                <w:sz w:val="28"/>
                <w:szCs w:val="28"/>
              </w:rPr>
            </w:pPr>
          </w:p>
          <w:p w:rsidR="00F66ABD" w:rsidRPr="004C6EA4" w:rsidRDefault="00054E85" w:rsidP="00F66AB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N.v, Giáo viên còn lại </w:t>
            </w:r>
            <w:proofErr w:type="gramStart"/>
            <w:r>
              <w:rPr>
                <w:rFonts w:ascii="Times New Roman" w:eastAsia="Times New Roman" w:hAnsi="Times New Roman" w:cs="Times New Roman"/>
                <w:color w:val="000000"/>
                <w:sz w:val="28"/>
                <w:szCs w:val="28"/>
              </w:rPr>
              <w:t xml:space="preserve">quản </w:t>
            </w:r>
            <w:r w:rsidR="00F66ABD">
              <w:rPr>
                <w:rFonts w:ascii="Times New Roman" w:eastAsia="Times New Roman" w:hAnsi="Times New Roman" w:cs="Times New Roman"/>
                <w:color w:val="000000"/>
                <w:sz w:val="28"/>
                <w:szCs w:val="28"/>
              </w:rPr>
              <w:t xml:space="preserve"> trẻ</w:t>
            </w:r>
            <w:proofErr w:type="gramEnd"/>
            <w:r w:rsidR="002C3BB5">
              <w:rPr>
                <w:rFonts w:ascii="Times New Roman" w:eastAsia="Times New Roman" w:hAnsi="Times New Roman" w:cs="Times New Roman"/>
                <w:color w:val="000000"/>
                <w:sz w:val="28"/>
                <w:szCs w:val="28"/>
              </w:rPr>
              <w:t>.</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9B07A5" w:rsidRDefault="00F66ABD" w:rsidP="00F66ABD">
            <w:pPr>
              <w:spacing w:after="0"/>
              <w:rPr>
                <w:rFonts w:ascii="Times New Roman" w:eastAsia="Times New Roman" w:hAnsi="Times New Roman" w:cs="Times New Roman"/>
                <w:color w:val="000000" w:themeColor="text1"/>
                <w:sz w:val="28"/>
                <w:szCs w:val="28"/>
              </w:rPr>
            </w:pPr>
            <w:r w:rsidRPr="009B07A5">
              <w:rPr>
                <w:rFonts w:ascii="Times New Roman" w:eastAsia="Times New Roman" w:hAnsi="Times New Roman" w:cs="Times New Roman"/>
                <w:color w:val="000000" w:themeColor="text1"/>
                <w:sz w:val="28"/>
                <w:szCs w:val="28"/>
              </w:rPr>
              <w:lastRenderedPageBreak/>
              <w:t>- Đ/</w:t>
            </w:r>
            <w:r w:rsidR="00592BA6">
              <w:rPr>
                <w:rFonts w:ascii="Times New Roman" w:eastAsia="Times New Roman" w:hAnsi="Times New Roman" w:cs="Times New Roman"/>
                <w:color w:val="000000" w:themeColor="text1"/>
                <w:sz w:val="28"/>
                <w:szCs w:val="28"/>
              </w:rPr>
              <w:t xml:space="preserve">c: Mến </w:t>
            </w:r>
            <w:r w:rsidR="00323727">
              <w:rPr>
                <w:rFonts w:ascii="Times New Roman" w:eastAsia="Times New Roman" w:hAnsi="Times New Roman" w:cs="Times New Roman"/>
                <w:color w:val="000000" w:themeColor="text1"/>
                <w:sz w:val="28"/>
                <w:szCs w:val="28"/>
              </w:rPr>
              <w:t xml:space="preserve">(bếp), Đ/c La, Đ/c Lượng </w:t>
            </w:r>
            <w:r w:rsidRPr="009B07A5">
              <w:rPr>
                <w:rFonts w:ascii="Times New Roman" w:eastAsia="Times New Roman" w:hAnsi="Times New Roman" w:cs="Times New Roman"/>
                <w:color w:val="000000" w:themeColor="text1"/>
                <w:sz w:val="28"/>
                <w:szCs w:val="28"/>
              </w:rPr>
              <w:t>(Bếp), Đ/c Chép</w:t>
            </w:r>
            <w:r w:rsidR="00592BA6">
              <w:rPr>
                <w:rFonts w:ascii="Times New Roman" w:eastAsia="Times New Roman" w:hAnsi="Times New Roman" w:cs="Times New Roman"/>
                <w:color w:val="000000" w:themeColor="text1"/>
                <w:sz w:val="28"/>
                <w:szCs w:val="28"/>
              </w:rPr>
              <w:t>, Đặng.</w:t>
            </w:r>
          </w:p>
          <w:p w:rsidR="00F66ABD" w:rsidRPr="004C6EA4" w:rsidRDefault="00323727" w:rsidP="00F66AB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Đ/c Yến</w:t>
            </w:r>
            <w:r w:rsidR="00F66ABD">
              <w:rPr>
                <w:rFonts w:ascii="Times New Roman" w:eastAsia="Times New Roman" w:hAnsi="Times New Roman" w:cs="Times New Roman"/>
                <w:color w:val="000000"/>
                <w:sz w:val="28"/>
                <w:szCs w:val="28"/>
              </w:rPr>
              <w:t xml:space="preserve"> </w:t>
            </w:r>
          </w:p>
          <w:p w:rsidR="00F66ABD" w:rsidRDefault="00F66ABD" w:rsidP="00F66ABD">
            <w:pPr>
              <w:spacing w:after="0"/>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lastRenderedPageBreak/>
              <w:t xml:space="preserve">- Đ/c </w:t>
            </w:r>
            <w:r>
              <w:rPr>
                <w:rFonts w:ascii="Times New Roman" w:eastAsia="Times New Roman" w:hAnsi="Times New Roman" w:cs="Times New Roman"/>
                <w:color w:val="000000"/>
                <w:sz w:val="28"/>
                <w:szCs w:val="28"/>
              </w:rPr>
              <w:t>Trâm</w:t>
            </w:r>
            <w:r w:rsidRPr="004C6E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w:t>
            </w:r>
            <w:r w:rsidRPr="004C6EA4">
              <w:rPr>
                <w:rFonts w:ascii="Times New Roman" w:eastAsia="Times New Roman" w:hAnsi="Times New Roman" w:cs="Times New Roman"/>
                <w:color w:val="000000"/>
                <w:sz w:val="28"/>
                <w:szCs w:val="28"/>
              </w:rPr>
              <w:t xml:space="preserve">T), </w:t>
            </w:r>
            <w:r w:rsidR="00323727">
              <w:rPr>
                <w:rFonts w:ascii="Times New Roman" w:eastAsia="Times New Roman" w:hAnsi="Times New Roman" w:cs="Times New Roman"/>
                <w:color w:val="000000"/>
                <w:sz w:val="28"/>
                <w:szCs w:val="28"/>
              </w:rPr>
              <w:t>Hương, Thảo</w:t>
            </w:r>
            <w:r>
              <w:rPr>
                <w:rFonts w:ascii="Times New Roman" w:eastAsia="Times New Roman" w:hAnsi="Times New Roman" w:cs="Times New Roman"/>
                <w:color w:val="000000"/>
                <w:sz w:val="28"/>
                <w:szCs w:val="28"/>
              </w:rPr>
              <w:t xml:space="preserve"> (KT)</w:t>
            </w:r>
          </w:p>
          <w:p w:rsidR="00F66ABD" w:rsidRPr="004C6EA4" w:rsidRDefault="00F66ABD" w:rsidP="00F66ABD">
            <w:pPr>
              <w:spacing w:after="0"/>
              <w:rPr>
                <w:rFonts w:ascii="Times New Roman" w:eastAsia="Times New Roman" w:hAnsi="Times New Roman" w:cs="Times New Roman"/>
                <w:color w:val="000000"/>
                <w:sz w:val="28"/>
                <w:szCs w:val="28"/>
              </w:rPr>
            </w:pP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lastRenderedPageBreak/>
              <w:t>- GV – NV</w:t>
            </w:r>
          </w:p>
          <w:p w:rsidR="00F66ABD" w:rsidRDefault="00F66ABD" w:rsidP="00F66ABD">
            <w:pPr>
              <w:spacing w:after="0"/>
              <w:rPr>
                <w:rFonts w:ascii="Times New Roman" w:eastAsia="Times New Roman" w:hAnsi="Times New Roman" w:cs="Times New Roman"/>
                <w:color w:val="000000"/>
                <w:sz w:val="28"/>
                <w:szCs w:val="28"/>
              </w:rPr>
            </w:pPr>
          </w:p>
          <w:p w:rsidR="00F66ABD" w:rsidRPr="004C6EA4" w:rsidRDefault="00F66ABD" w:rsidP="00F66ABD">
            <w:pPr>
              <w:spacing w:after="0"/>
              <w:rPr>
                <w:rFonts w:ascii="Times New Roman" w:eastAsia="Times New Roman" w:hAnsi="Times New Roman" w:cs="Times New Roman"/>
                <w:color w:val="000000"/>
                <w:sz w:val="28"/>
                <w:szCs w:val="28"/>
              </w:rPr>
            </w:pPr>
          </w:p>
          <w:p w:rsidR="00F66ABD" w:rsidRDefault="00F66ABD" w:rsidP="00F66ABD">
            <w:pPr>
              <w:spacing w:after="0"/>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C6EA4">
              <w:rPr>
                <w:rFonts w:ascii="Times New Roman" w:eastAsia="Times New Roman" w:hAnsi="Times New Roman" w:cs="Times New Roman"/>
                <w:color w:val="000000"/>
                <w:sz w:val="28"/>
                <w:szCs w:val="28"/>
              </w:rPr>
              <w:t>Phó HT</w:t>
            </w:r>
          </w:p>
          <w:p w:rsidR="00F66ABD" w:rsidRPr="004C6EA4" w:rsidRDefault="00F66ABD" w:rsidP="00F66ABD">
            <w:pPr>
              <w:spacing w:after="0"/>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Pr="004C6EA4">
              <w:rPr>
                <w:rFonts w:ascii="Times New Roman" w:eastAsia="Times New Roman" w:hAnsi="Times New Roman" w:cs="Times New Roman"/>
                <w:color w:val="000000"/>
                <w:sz w:val="28"/>
                <w:szCs w:val="28"/>
              </w:rPr>
              <w:t>Nhân viên</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lastRenderedPageBreak/>
              <w:t>9</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Phụ trách điều chỉnh nhạc</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C6EA4">
              <w:rPr>
                <w:rFonts w:ascii="Times New Roman" w:eastAsia="Times New Roman" w:hAnsi="Times New Roman" w:cs="Times New Roman"/>
                <w:color w:val="000000"/>
                <w:sz w:val="28"/>
                <w:szCs w:val="28"/>
              </w:rPr>
              <w:t>Đ/c: Mỹ Hạnh</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Giáo viên</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10</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C6EA4">
              <w:rPr>
                <w:rFonts w:ascii="Times New Roman" w:eastAsia="Times New Roman" w:hAnsi="Times New Roman" w:cs="Times New Roman"/>
                <w:color w:val="000000"/>
                <w:sz w:val="28"/>
                <w:szCs w:val="28"/>
              </w:rPr>
              <w:t>Chuẩn bị trang phục biểu diễn</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6A2E40" w:rsidRDefault="00F66ABD" w:rsidP="00F66ABD">
            <w:pPr>
              <w:spacing w:after="0"/>
              <w:jc w:val="center"/>
              <w:rPr>
                <w:rFonts w:ascii="Times New Roman" w:eastAsia="Times New Roman" w:hAnsi="Times New Roman" w:cs="Times New Roman"/>
                <w:color w:val="000000"/>
                <w:sz w:val="28"/>
                <w:szCs w:val="28"/>
                <w:lang w:val="pt-BR"/>
              </w:rPr>
            </w:pPr>
            <w:r w:rsidRPr="006A2E40">
              <w:rPr>
                <w:rFonts w:ascii="Times New Roman" w:eastAsia="Times New Roman" w:hAnsi="Times New Roman" w:cs="Times New Roman"/>
                <w:color w:val="000000"/>
                <w:sz w:val="28"/>
                <w:szCs w:val="28"/>
                <w:lang w:val="pt-BR"/>
              </w:rPr>
              <w:t>Đ/c Tâm, Đ/c Trang</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Giáo viên</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11</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-Vệ sinh môi trường ngày hội</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Lao công</w:t>
            </w: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Nhân viên</w:t>
            </w:r>
          </w:p>
        </w:tc>
      </w:tr>
      <w:tr w:rsidR="00F66ABD" w:rsidRPr="004C6EA4" w:rsidTr="0028048C">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12</w:t>
            </w:r>
          </w:p>
        </w:tc>
        <w:tc>
          <w:tcPr>
            <w:tcW w:w="4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Hướng dẫn, bảo vệ nơi để xe đại biểu và phụ huynh</w:t>
            </w:r>
          </w:p>
          <w:p w:rsidR="00F66ABD" w:rsidRPr="004C6EA4" w:rsidRDefault="00F66ABD" w:rsidP="00F66ABD">
            <w:pPr>
              <w:spacing w:after="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Bảo vệ an ninh trật tự</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Bảo vệ</w:t>
            </w:r>
          </w:p>
          <w:p w:rsidR="00F66ABD" w:rsidRPr="004C6EA4" w:rsidRDefault="00F66ABD" w:rsidP="00F66ABD">
            <w:pPr>
              <w:spacing w:after="0"/>
              <w:jc w:val="center"/>
              <w:rPr>
                <w:rFonts w:ascii="Times New Roman" w:eastAsia="Times New Roman" w:hAnsi="Times New Roman" w:cs="Times New Roman"/>
                <w:color w:val="000000"/>
                <w:sz w:val="28"/>
                <w:szCs w:val="28"/>
              </w:rPr>
            </w:pPr>
          </w:p>
        </w:tc>
        <w:tc>
          <w:tcPr>
            <w:tcW w:w="17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6ABD" w:rsidRPr="004C6EA4" w:rsidRDefault="00F66ABD" w:rsidP="00F66ABD">
            <w:pPr>
              <w:spacing w:after="0"/>
              <w:jc w:val="center"/>
              <w:rPr>
                <w:rFonts w:ascii="Times New Roman" w:eastAsia="Times New Roman" w:hAnsi="Times New Roman" w:cs="Times New Roman"/>
                <w:color w:val="000000"/>
                <w:sz w:val="28"/>
                <w:szCs w:val="28"/>
              </w:rPr>
            </w:pPr>
          </w:p>
        </w:tc>
      </w:tr>
    </w:tbl>
    <w:p w:rsidR="0028048C" w:rsidRPr="004C6EA4" w:rsidRDefault="0028048C" w:rsidP="00655331">
      <w:pPr>
        <w:shd w:val="clear" w:color="auto" w:fill="FFFFFF"/>
        <w:spacing w:after="0"/>
        <w:ind w:firstLine="72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2/ Duyệt chương trình ngày hội:</w:t>
      </w:r>
    </w:p>
    <w:p w:rsidR="0028048C" w:rsidRDefault="0028048C" w:rsidP="00655331">
      <w:pPr>
        <w:shd w:val="clear" w:color="auto" w:fill="FFFFFF"/>
        <w:spacing w:after="0"/>
        <w:ind w:firstLine="72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xml:space="preserve">- Ngày </w:t>
      </w:r>
      <w:r w:rsidR="00CC5C81">
        <w:rPr>
          <w:rFonts w:ascii="Times New Roman" w:eastAsia="Times New Roman" w:hAnsi="Times New Roman" w:cs="Times New Roman"/>
          <w:color w:val="000000"/>
          <w:sz w:val="28"/>
          <w:szCs w:val="28"/>
        </w:rPr>
        <w:t>30</w:t>
      </w:r>
      <w:r w:rsidRPr="004C6EA4">
        <w:rPr>
          <w:rFonts w:ascii="Times New Roman" w:eastAsia="Times New Roman" w:hAnsi="Times New Roman" w:cs="Times New Roman"/>
          <w:color w:val="000000"/>
          <w:sz w:val="28"/>
          <w:szCs w:val="28"/>
        </w:rPr>
        <w:t>/8 Ban giám hiệu kiểm tra các tiết mục văn nghệ cho ngày khai giảng.</w:t>
      </w:r>
    </w:p>
    <w:p w:rsidR="00636459" w:rsidRPr="004C6EA4" w:rsidRDefault="00323727" w:rsidP="00655331">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Ngày 30</w:t>
      </w:r>
      <w:r w:rsidR="00636459">
        <w:rPr>
          <w:rFonts w:ascii="Times New Roman" w:eastAsia="Times New Roman" w:hAnsi="Times New Roman" w:cs="Times New Roman"/>
          <w:color w:val="000000"/>
          <w:sz w:val="28"/>
          <w:szCs w:val="28"/>
        </w:rPr>
        <w:t>/08 chuẩn bị kê sân khấu.</w:t>
      </w:r>
    </w:p>
    <w:p w:rsidR="0028048C" w:rsidRPr="004C6EA4" w:rsidRDefault="00BE68A5" w:rsidP="00655331">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Sáng</w:t>
      </w:r>
      <w:r w:rsidR="00F66ABD">
        <w:rPr>
          <w:rFonts w:ascii="Times New Roman" w:eastAsia="Times New Roman" w:hAnsi="Times New Roman" w:cs="Times New Roman"/>
          <w:color w:val="000000"/>
          <w:sz w:val="28"/>
          <w:szCs w:val="28"/>
        </w:rPr>
        <w:t xml:space="preserve"> 4</w:t>
      </w:r>
      <w:r w:rsidR="006F0A29">
        <w:rPr>
          <w:rFonts w:ascii="Times New Roman" w:eastAsia="Times New Roman" w:hAnsi="Times New Roman" w:cs="Times New Roman"/>
          <w:color w:val="000000"/>
          <w:sz w:val="28"/>
          <w:szCs w:val="28"/>
        </w:rPr>
        <w:t>/</w:t>
      </w:r>
      <w:r w:rsidR="00F66ABD">
        <w:rPr>
          <w:rFonts w:ascii="Times New Roman" w:eastAsia="Times New Roman" w:hAnsi="Times New Roman" w:cs="Times New Roman"/>
          <w:color w:val="000000"/>
          <w:sz w:val="28"/>
          <w:szCs w:val="28"/>
        </w:rPr>
        <w:t xml:space="preserve">9 Chuẩn bị sân khấu </w:t>
      </w:r>
      <w:r w:rsidR="00A61D77">
        <w:rPr>
          <w:rFonts w:ascii="Times New Roman" w:eastAsia="Times New Roman" w:hAnsi="Times New Roman" w:cs="Times New Roman"/>
          <w:color w:val="000000"/>
          <w:sz w:val="28"/>
          <w:szCs w:val="28"/>
        </w:rPr>
        <w:t>và trang trí: đ/c Hiền, Tâm, Quý, Hoàn, Thêu</w:t>
      </w:r>
    </w:p>
    <w:p w:rsidR="0028048C" w:rsidRPr="004C6EA4" w:rsidRDefault="0028048C" w:rsidP="00655331">
      <w:pPr>
        <w:shd w:val="clear" w:color="auto" w:fill="FFFFFF"/>
        <w:spacing w:after="0"/>
        <w:ind w:firstLine="72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b/>
          <w:bCs/>
          <w:color w:val="000000"/>
          <w:sz w:val="28"/>
          <w:szCs w:val="28"/>
        </w:rPr>
        <w:t>*Lưu ý:</w:t>
      </w:r>
      <w:r w:rsidRPr="004C6EA4">
        <w:rPr>
          <w:rFonts w:ascii="Times New Roman" w:eastAsia="Times New Roman" w:hAnsi="Times New Roman" w:cs="Times New Roman"/>
          <w:color w:val="000000"/>
          <w:sz w:val="28"/>
          <w:szCs w:val="28"/>
        </w:rPr>
        <w:t> </w:t>
      </w:r>
      <w:r w:rsidR="00DE1DC4">
        <w:rPr>
          <w:rFonts w:ascii="Times New Roman" w:eastAsia="Times New Roman" w:hAnsi="Times New Roman" w:cs="Times New Roman"/>
          <w:color w:val="000000"/>
          <w:sz w:val="28"/>
          <w:szCs w:val="28"/>
        </w:rPr>
        <w:t>Trang phục: Áo dài truyền thống.</w:t>
      </w:r>
      <w:r w:rsidRPr="004C6EA4">
        <w:rPr>
          <w:rFonts w:ascii="Times New Roman" w:eastAsia="Times New Roman" w:hAnsi="Times New Roman" w:cs="Times New Roman"/>
          <w:color w:val="000000"/>
          <w:sz w:val="28"/>
          <w:szCs w:val="28"/>
        </w:rPr>
        <w:t xml:space="preserve"> Các </w:t>
      </w:r>
      <w:r w:rsidR="00D307AA">
        <w:rPr>
          <w:rFonts w:ascii="Times New Roman" w:eastAsia="Times New Roman" w:hAnsi="Times New Roman" w:cs="Times New Roman"/>
          <w:color w:val="000000"/>
          <w:sz w:val="28"/>
          <w:szCs w:val="28"/>
        </w:rPr>
        <w:t>đồng chí giáo viên kiểm tra trang</w:t>
      </w:r>
      <w:r w:rsidRPr="004C6EA4">
        <w:rPr>
          <w:rFonts w:ascii="Times New Roman" w:eastAsia="Times New Roman" w:hAnsi="Times New Roman" w:cs="Times New Roman"/>
          <w:color w:val="000000"/>
          <w:sz w:val="28"/>
          <w:szCs w:val="28"/>
        </w:rPr>
        <w:t xml:space="preserve"> phục của trẻ trước ngày khai giảng. Các đồng chí  trong Ban chỉ đạo ngày hội - ngày lễ và các thành viên có trách nhiệm thực hiện nhiệm vụ được phân công, trong quá trình thực hiện nhiệm vụ nếu có khó khăn vướng mắc xin trao đổi lại với Ban giám hiệu nhà trường để điều chỉnh kịp thời.</w:t>
      </w:r>
    </w:p>
    <w:p w:rsidR="00E67D23" w:rsidRDefault="0028048C" w:rsidP="00655331">
      <w:pPr>
        <w:shd w:val="clear" w:color="auto" w:fill="FFFFFF"/>
        <w:spacing w:after="0"/>
        <w:ind w:firstLine="720"/>
        <w:jc w:val="both"/>
        <w:rPr>
          <w:rFonts w:ascii="Times New Roman" w:eastAsia="Times New Roman" w:hAnsi="Times New Roman" w:cs="Times New Roman"/>
          <w:color w:val="000000"/>
          <w:sz w:val="28"/>
          <w:szCs w:val="28"/>
        </w:rPr>
      </w:pPr>
      <w:r w:rsidRPr="004C6EA4">
        <w:rPr>
          <w:rFonts w:ascii="Times New Roman" w:eastAsia="Times New Roman" w:hAnsi="Times New Roman" w:cs="Times New Roman"/>
          <w:color w:val="000000"/>
          <w:sz w:val="28"/>
          <w:szCs w:val="28"/>
        </w:rPr>
        <w:t xml:space="preserve">Trên đây là kế hoạch tổ chức “Ngày hội đến trường của bé”. Đề nghị toàn thể cán bộ, giáo viên, </w:t>
      </w:r>
      <w:proofErr w:type="gramStart"/>
      <w:r w:rsidRPr="004C6EA4">
        <w:rPr>
          <w:rFonts w:ascii="Times New Roman" w:eastAsia="Times New Roman" w:hAnsi="Times New Roman" w:cs="Times New Roman"/>
          <w:color w:val="000000"/>
          <w:sz w:val="28"/>
          <w:szCs w:val="28"/>
        </w:rPr>
        <w:t>nhân</w:t>
      </w:r>
      <w:proofErr w:type="gramEnd"/>
      <w:r w:rsidRPr="004C6EA4">
        <w:rPr>
          <w:rFonts w:ascii="Times New Roman" w:eastAsia="Times New Roman" w:hAnsi="Times New Roman" w:cs="Times New Roman"/>
          <w:color w:val="000000"/>
          <w:sz w:val="28"/>
          <w:szCs w:val="28"/>
        </w:rPr>
        <w:t xml:space="preserve"> viên nghiêm túc thực hiện.</w:t>
      </w:r>
    </w:p>
    <w:p w:rsidR="00D307AA" w:rsidRPr="004C6EA4" w:rsidRDefault="00D307AA" w:rsidP="00655331">
      <w:pPr>
        <w:shd w:val="clear" w:color="auto" w:fill="FFFFFF"/>
        <w:spacing w:after="0"/>
        <w:ind w:firstLine="720"/>
        <w:jc w:val="both"/>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6"/>
      </w:tblGrid>
      <w:tr w:rsidR="00D515A2" w:rsidRPr="00D515A2" w:rsidTr="00511FF1">
        <w:tc>
          <w:tcPr>
            <w:tcW w:w="4644" w:type="dxa"/>
          </w:tcPr>
          <w:p w:rsidR="00D515A2" w:rsidRPr="00D515A2" w:rsidRDefault="00D515A2" w:rsidP="00511FF1">
            <w:pPr>
              <w:spacing w:line="312" w:lineRule="auto"/>
              <w:rPr>
                <w:rFonts w:ascii="Times New Roman" w:hAnsi="Times New Roman" w:cs="Times New Roman"/>
                <w:b/>
                <w:i/>
                <w:sz w:val="26"/>
                <w:szCs w:val="26"/>
                <w:u w:val="single"/>
              </w:rPr>
            </w:pPr>
            <w:r w:rsidRPr="00D515A2">
              <w:rPr>
                <w:rFonts w:ascii="Times New Roman" w:hAnsi="Times New Roman" w:cs="Times New Roman"/>
                <w:b/>
                <w:i/>
                <w:sz w:val="26"/>
                <w:szCs w:val="26"/>
                <w:u w:val="single"/>
              </w:rPr>
              <w:t>Nơi nhận:</w:t>
            </w:r>
          </w:p>
          <w:p w:rsidR="00D515A2" w:rsidRPr="00D515A2" w:rsidRDefault="00D515A2" w:rsidP="00511FF1">
            <w:pPr>
              <w:spacing w:line="312" w:lineRule="auto"/>
              <w:rPr>
                <w:rFonts w:ascii="Times New Roman" w:hAnsi="Times New Roman" w:cs="Times New Roman"/>
                <w:i/>
                <w:sz w:val="24"/>
                <w:szCs w:val="24"/>
                <w:lang w:val="pt-BR"/>
              </w:rPr>
            </w:pPr>
            <w:r w:rsidRPr="00D515A2">
              <w:rPr>
                <w:rFonts w:ascii="Times New Roman" w:hAnsi="Times New Roman" w:cs="Times New Roman"/>
                <w:sz w:val="24"/>
                <w:szCs w:val="24"/>
              </w:rPr>
              <w:t xml:space="preserve">- </w:t>
            </w:r>
            <w:r w:rsidRPr="00D515A2">
              <w:rPr>
                <w:rFonts w:ascii="Times New Roman" w:hAnsi="Times New Roman" w:cs="Times New Roman"/>
                <w:i/>
                <w:sz w:val="24"/>
                <w:szCs w:val="24"/>
                <w:lang w:val="pt-BR"/>
              </w:rPr>
              <w:t>CB, GV, NV trường (để t/h);</w:t>
            </w:r>
          </w:p>
          <w:p w:rsidR="00D515A2" w:rsidRPr="00D515A2" w:rsidRDefault="00D515A2" w:rsidP="00511FF1">
            <w:pPr>
              <w:spacing w:line="312" w:lineRule="auto"/>
              <w:rPr>
                <w:rFonts w:ascii="Times New Roman" w:hAnsi="Times New Roman" w:cs="Times New Roman"/>
                <w:i/>
                <w:sz w:val="24"/>
                <w:szCs w:val="24"/>
                <w:lang w:val="vi-VN"/>
              </w:rPr>
            </w:pPr>
            <w:r w:rsidRPr="00D515A2">
              <w:rPr>
                <w:rFonts w:ascii="Times New Roman" w:hAnsi="Times New Roman" w:cs="Times New Roman"/>
                <w:i/>
                <w:sz w:val="24"/>
                <w:szCs w:val="24"/>
              </w:rPr>
              <w:t>- Lưu: VT.</w:t>
            </w:r>
          </w:p>
          <w:p w:rsidR="00D515A2" w:rsidRPr="00D515A2" w:rsidRDefault="00D515A2" w:rsidP="00511FF1">
            <w:pPr>
              <w:spacing w:line="312" w:lineRule="auto"/>
              <w:jc w:val="both"/>
              <w:rPr>
                <w:rFonts w:ascii="Times New Roman" w:hAnsi="Times New Roman" w:cs="Times New Roman"/>
                <w:sz w:val="28"/>
                <w:szCs w:val="28"/>
              </w:rPr>
            </w:pPr>
          </w:p>
        </w:tc>
        <w:tc>
          <w:tcPr>
            <w:tcW w:w="4644" w:type="dxa"/>
          </w:tcPr>
          <w:p w:rsidR="00D515A2" w:rsidRPr="00D515A2" w:rsidRDefault="00D515A2" w:rsidP="00511FF1">
            <w:pPr>
              <w:spacing w:line="312" w:lineRule="auto"/>
              <w:jc w:val="center"/>
              <w:rPr>
                <w:rFonts w:ascii="Times New Roman" w:hAnsi="Times New Roman" w:cs="Times New Roman"/>
                <w:b/>
                <w:sz w:val="28"/>
                <w:szCs w:val="28"/>
              </w:rPr>
            </w:pPr>
            <w:r w:rsidRPr="00D515A2">
              <w:rPr>
                <w:rFonts w:ascii="Times New Roman" w:hAnsi="Times New Roman" w:cs="Times New Roman"/>
                <w:b/>
                <w:sz w:val="28"/>
                <w:szCs w:val="28"/>
              </w:rPr>
              <w:t>HIỆU TRƯỞNG</w:t>
            </w:r>
          </w:p>
          <w:p w:rsidR="00D515A2" w:rsidRPr="00D515A2" w:rsidRDefault="00F21B36" w:rsidP="00F21B36">
            <w:pPr>
              <w:spacing w:line="312" w:lineRule="auto"/>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D515A2" w:rsidRPr="00D515A2" w:rsidRDefault="00D515A2" w:rsidP="00511FF1">
            <w:pPr>
              <w:spacing w:line="312" w:lineRule="auto"/>
              <w:rPr>
                <w:rFonts w:ascii="Times New Roman" w:hAnsi="Times New Roman" w:cs="Times New Roman"/>
                <w:b/>
                <w:sz w:val="28"/>
                <w:szCs w:val="28"/>
              </w:rPr>
            </w:pPr>
          </w:p>
          <w:p w:rsidR="00D515A2" w:rsidRPr="00D515A2" w:rsidRDefault="00D515A2" w:rsidP="00511FF1">
            <w:pPr>
              <w:spacing w:line="312" w:lineRule="auto"/>
              <w:jc w:val="center"/>
              <w:rPr>
                <w:rFonts w:ascii="Times New Roman" w:hAnsi="Times New Roman" w:cs="Times New Roman"/>
                <w:b/>
                <w:sz w:val="28"/>
                <w:szCs w:val="28"/>
              </w:rPr>
            </w:pPr>
            <w:r>
              <w:rPr>
                <w:rFonts w:ascii="Times New Roman" w:hAnsi="Times New Roman" w:cs="Times New Roman"/>
                <w:b/>
                <w:sz w:val="28"/>
                <w:szCs w:val="28"/>
              </w:rPr>
              <w:t>Nguyễn Thị Hương</w:t>
            </w:r>
          </w:p>
        </w:tc>
      </w:tr>
    </w:tbl>
    <w:p w:rsidR="0028048C" w:rsidRPr="00E67D23" w:rsidRDefault="0028048C" w:rsidP="00655331">
      <w:pPr>
        <w:shd w:val="clear" w:color="auto" w:fill="FFFFFF"/>
        <w:spacing w:after="0"/>
        <w:jc w:val="both"/>
        <w:rPr>
          <w:rFonts w:ascii="Times New Roman" w:eastAsia="Times New Roman" w:hAnsi="Times New Roman" w:cs="Times New Roman"/>
          <w:i/>
          <w:color w:val="000000"/>
          <w:sz w:val="24"/>
          <w:szCs w:val="24"/>
        </w:rPr>
      </w:pPr>
    </w:p>
    <w:tbl>
      <w:tblPr>
        <w:tblW w:w="9464" w:type="dxa"/>
        <w:shd w:val="clear" w:color="auto" w:fill="FFFFFF"/>
        <w:tblCellMar>
          <w:left w:w="0" w:type="dxa"/>
          <w:right w:w="0" w:type="dxa"/>
        </w:tblCellMar>
        <w:tblLook w:val="04A0" w:firstRow="1" w:lastRow="0" w:firstColumn="1" w:lastColumn="0" w:noHBand="0" w:noVBand="1"/>
      </w:tblPr>
      <w:tblGrid>
        <w:gridCol w:w="4928"/>
        <w:gridCol w:w="4536"/>
      </w:tblGrid>
      <w:tr w:rsidR="0028048C" w:rsidRPr="004C6EA4" w:rsidTr="0028048C">
        <w:tc>
          <w:tcPr>
            <w:tcW w:w="4928" w:type="dxa"/>
            <w:shd w:val="clear" w:color="auto" w:fill="FFFFFF"/>
            <w:tcMar>
              <w:top w:w="0" w:type="dxa"/>
              <w:left w:w="108" w:type="dxa"/>
              <w:bottom w:w="0" w:type="dxa"/>
              <w:right w:w="108" w:type="dxa"/>
            </w:tcMar>
            <w:hideMark/>
          </w:tcPr>
          <w:p w:rsidR="0028048C" w:rsidRPr="004C6EA4" w:rsidRDefault="0028048C" w:rsidP="00655331">
            <w:pPr>
              <w:spacing w:after="0"/>
              <w:jc w:val="both"/>
              <w:rPr>
                <w:rFonts w:ascii="Times New Roman" w:eastAsia="Times New Roman" w:hAnsi="Times New Roman" w:cs="Times New Roman"/>
                <w:b/>
                <w:bCs/>
                <w:color w:val="000000"/>
                <w:sz w:val="28"/>
                <w:szCs w:val="28"/>
              </w:rPr>
            </w:pPr>
          </w:p>
          <w:p w:rsidR="0028048C" w:rsidRPr="004C6EA4" w:rsidRDefault="0028048C" w:rsidP="00655331">
            <w:pPr>
              <w:spacing w:after="0"/>
              <w:jc w:val="both"/>
              <w:rPr>
                <w:rFonts w:ascii="Times New Roman" w:eastAsia="Times New Roman" w:hAnsi="Times New Roman" w:cs="Times New Roman"/>
                <w:b/>
                <w:bCs/>
                <w:color w:val="000000"/>
                <w:sz w:val="28"/>
                <w:szCs w:val="28"/>
              </w:rPr>
            </w:pPr>
            <w:r w:rsidRPr="004C6EA4">
              <w:rPr>
                <w:rFonts w:ascii="Times New Roman" w:eastAsia="Times New Roman" w:hAnsi="Times New Roman" w:cs="Times New Roman"/>
                <w:b/>
                <w:bCs/>
                <w:color w:val="000000"/>
                <w:sz w:val="28"/>
                <w:szCs w:val="28"/>
              </w:rPr>
              <w:t xml:space="preserve">                    </w:t>
            </w:r>
          </w:p>
          <w:p w:rsidR="0028048C" w:rsidRPr="004C6EA4" w:rsidRDefault="0028048C" w:rsidP="00655331">
            <w:pPr>
              <w:spacing w:after="0"/>
              <w:jc w:val="both"/>
              <w:rPr>
                <w:rFonts w:ascii="Times New Roman" w:eastAsia="Times New Roman" w:hAnsi="Times New Roman" w:cs="Times New Roman"/>
                <w:color w:val="000000"/>
                <w:sz w:val="28"/>
                <w:szCs w:val="28"/>
              </w:rPr>
            </w:pPr>
          </w:p>
        </w:tc>
        <w:tc>
          <w:tcPr>
            <w:tcW w:w="4536" w:type="dxa"/>
            <w:shd w:val="clear" w:color="auto" w:fill="FFFFFF"/>
            <w:tcMar>
              <w:top w:w="0" w:type="dxa"/>
              <w:left w:w="108" w:type="dxa"/>
              <w:bottom w:w="0" w:type="dxa"/>
              <w:right w:w="108" w:type="dxa"/>
            </w:tcMar>
            <w:hideMark/>
          </w:tcPr>
          <w:p w:rsidR="00E67D23" w:rsidRPr="004C6EA4" w:rsidRDefault="00014FD0" w:rsidP="00655331">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b/>
                <w:bCs/>
                <w:color w:val="000000"/>
                <w:sz w:val="28"/>
                <w:szCs w:val="28"/>
              </w:rPr>
              <w:t xml:space="preserve">    </w:t>
            </w:r>
            <w:r w:rsidR="00ED6014">
              <w:rPr>
                <w:rFonts w:ascii="Times New Roman" w:eastAsia="Times New Roman" w:hAnsi="Times New Roman" w:cs="Times New Roman"/>
                <w:b/>
                <w:bCs/>
                <w:color w:val="000000"/>
                <w:sz w:val="28"/>
                <w:szCs w:val="28"/>
              </w:rPr>
              <w:t xml:space="preserve">  </w:t>
            </w:r>
          </w:p>
          <w:p w:rsidR="0028048C" w:rsidRPr="004C6EA4" w:rsidRDefault="0028048C" w:rsidP="00655331">
            <w:pPr>
              <w:spacing w:after="0"/>
              <w:rPr>
                <w:rFonts w:ascii="Times New Roman" w:eastAsia="Times New Roman" w:hAnsi="Times New Roman" w:cs="Times New Roman"/>
                <w:i/>
                <w:color w:val="000000"/>
                <w:sz w:val="28"/>
                <w:szCs w:val="28"/>
              </w:rPr>
            </w:pPr>
          </w:p>
        </w:tc>
      </w:tr>
    </w:tbl>
    <w:p w:rsidR="0039601A" w:rsidRDefault="0039601A" w:rsidP="00655331">
      <w:pPr>
        <w:spacing w:after="0"/>
      </w:pPr>
    </w:p>
    <w:sectPr w:rsidR="0039601A" w:rsidSect="00D515A2">
      <w:headerReference w:type="default" r:id="rId7"/>
      <w:pgSz w:w="11909" w:h="16834" w:code="9"/>
      <w:pgMar w:top="1134" w:right="1134" w:bottom="1134" w:left="1701" w:header="62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1B9" w:rsidRDefault="00EF01B9" w:rsidP="00D515A2">
      <w:pPr>
        <w:spacing w:after="0" w:line="240" w:lineRule="auto"/>
      </w:pPr>
      <w:r>
        <w:separator/>
      </w:r>
    </w:p>
  </w:endnote>
  <w:endnote w:type="continuationSeparator" w:id="0">
    <w:p w:rsidR="00EF01B9" w:rsidRDefault="00EF01B9" w:rsidP="00D5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1B9" w:rsidRDefault="00EF01B9" w:rsidP="00D515A2">
      <w:pPr>
        <w:spacing w:after="0" w:line="240" w:lineRule="auto"/>
      </w:pPr>
      <w:r>
        <w:separator/>
      </w:r>
    </w:p>
  </w:footnote>
  <w:footnote w:type="continuationSeparator" w:id="0">
    <w:p w:rsidR="00EF01B9" w:rsidRDefault="00EF01B9" w:rsidP="00D51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890370"/>
      <w:docPartObj>
        <w:docPartGallery w:val="Page Numbers (Top of Page)"/>
        <w:docPartUnique/>
      </w:docPartObj>
    </w:sdtPr>
    <w:sdtEndPr>
      <w:rPr>
        <w:noProof/>
      </w:rPr>
    </w:sdtEndPr>
    <w:sdtContent>
      <w:p w:rsidR="00D515A2" w:rsidRDefault="00D515A2">
        <w:pPr>
          <w:pStyle w:val="Header"/>
          <w:jc w:val="center"/>
        </w:pPr>
        <w:r>
          <w:fldChar w:fldCharType="begin"/>
        </w:r>
        <w:r>
          <w:instrText xml:space="preserve"> PAGE   \* MERGEFORMAT </w:instrText>
        </w:r>
        <w:r>
          <w:fldChar w:fldCharType="separate"/>
        </w:r>
        <w:r w:rsidR="00F21B36">
          <w:rPr>
            <w:noProof/>
          </w:rPr>
          <w:t>3</w:t>
        </w:r>
        <w:r>
          <w:rPr>
            <w:noProof/>
          </w:rPr>
          <w:fldChar w:fldCharType="end"/>
        </w:r>
      </w:p>
    </w:sdtContent>
  </w:sdt>
  <w:p w:rsidR="00D515A2" w:rsidRDefault="00D51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94EC8"/>
    <w:multiLevelType w:val="hybridMultilevel"/>
    <w:tmpl w:val="D564FE1C"/>
    <w:lvl w:ilvl="0" w:tplc="1D46671A">
      <w:start w:val="2"/>
      <w:numFmt w:val="bullet"/>
      <w:lvlText w:val="-"/>
      <w:lvlJc w:val="left"/>
      <w:pPr>
        <w:ind w:left="1069" w:hanging="360"/>
      </w:pPr>
      <w:rPr>
        <w:rFonts w:ascii="Arial" w:eastAsia="Times New Roman" w:hAnsi="Arial" w:cs="Arial" w:hint="default"/>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C"/>
    <w:rsid w:val="00014FD0"/>
    <w:rsid w:val="00035D89"/>
    <w:rsid w:val="000377C1"/>
    <w:rsid w:val="00054E85"/>
    <w:rsid w:val="00064F9E"/>
    <w:rsid w:val="0006738D"/>
    <w:rsid w:val="0007197F"/>
    <w:rsid w:val="00084184"/>
    <w:rsid w:val="000A3994"/>
    <w:rsid w:val="000F2EB2"/>
    <w:rsid w:val="001108BA"/>
    <w:rsid w:val="001A057D"/>
    <w:rsid w:val="002070DC"/>
    <w:rsid w:val="002714C7"/>
    <w:rsid w:val="0028048C"/>
    <w:rsid w:val="002A40AF"/>
    <w:rsid w:val="002B08D8"/>
    <w:rsid w:val="002C3BB5"/>
    <w:rsid w:val="0031506C"/>
    <w:rsid w:val="00323727"/>
    <w:rsid w:val="00323B81"/>
    <w:rsid w:val="0034307C"/>
    <w:rsid w:val="00354023"/>
    <w:rsid w:val="0039601A"/>
    <w:rsid w:val="003A6BEB"/>
    <w:rsid w:val="003E5A71"/>
    <w:rsid w:val="00447A46"/>
    <w:rsid w:val="004B1F1E"/>
    <w:rsid w:val="004B2E6A"/>
    <w:rsid w:val="004F5C09"/>
    <w:rsid w:val="00523240"/>
    <w:rsid w:val="00592BA6"/>
    <w:rsid w:val="006247BE"/>
    <w:rsid w:val="00636459"/>
    <w:rsid w:val="0063678E"/>
    <w:rsid w:val="00655331"/>
    <w:rsid w:val="00684D00"/>
    <w:rsid w:val="006A2E40"/>
    <w:rsid w:val="006B0615"/>
    <w:rsid w:val="006F0A29"/>
    <w:rsid w:val="00707EA0"/>
    <w:rsid w:val="007C460A"/>
    <w:rsid w:val="007E3B9D"/>
    <w:rsid w:val="007E503B"/>
    <w:rsid w:val="007F21ED"/>
    <w:rsid w:val="00827B4A"/>
    <w:rsid w:val="00862E74"/>
    <w:rsid w:val="008842A0"/>
    <w:rsid w:val="008B4C97"/>
    <w:rsid w:val="008C7F69"/>
    <w:rsid w:val="00955FB7"/>
    <w:rsid w:val="009905B7"/>
    <w:rsid w:val="009B07A5"/>
    <w:rsid w:val="00A369B4"/>
    <w:rsid w:val="00A61D77"/>
    <w:rsid w:val="00AA5D8C"/>
    <w:rsid w:val="00AD708A"/>
    <w:rsid w:val="00B91363"/>
    <w:rsid w:val="00BD1825"/>
    <w:rsid w:val="00BE68A5"/>
    <w:rsid w:val="00C15035"/>
    <w:rsid w:val="00C36E98"/>
    <w:rsid w:val="00C865C8"/>
    <w:rsid w:val="00CC1707"/>
    <w:rsid w:val="00CC5C81"/>
    <w:rsid w:val="00CE75D0"/>
    <w:rsid w:val="00D033D0"/>
    <w:rsid w:val="00D307AA"/>
    <w:rsid w:val="00D515A2"/>
    <w:rsid w:val="00DE1DC4"/>
    <w:rsid w:val="00DE7DB5"/>
    <w:rsid w:val="00DF0076"/>
    <w:rsid w:val="00E05A73"/>
    <w:rsid w:val="00E21FD1"/>
    <w:rsid w:val="00E54F60"/>
    <w:rsid w:val="00E67D23"/>
    <w:rsid w:val="00EB1A7E"/>
    <w:rsid w:val="00EC4E1B"/>
    <w:rsid w:val="00ED6014"/>
    <w:rsid w:val="00EF01B9"/>
    <w:rsid w:val="00F07155"/>
    <w:rsid w:val="00F21B36"/>
    <w:rsid w:val="00F3141F"/>
    <w:rsid w:val="00F56BCF"/>
    <w:rsid w:val="00F6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8361E-73E5-4428-A3DF-4E96CF1B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48C"/>
    <w:pPr>
      <w:ind w:left="720"/>
      <w:contextualSpacing/>
    </w:pPr>
  </w:style>
  <w:style w:type="table" w:styleId="TableGrid">
    <w:name w:val="Table Grid"/>
    <w:basedOn w:val="TableNormal"/>
    <w:uiPriority w:val="59"/>
    <w:rsid w:val="00280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8D"/>
    <w:rPr>
      <w:rFonts w:ascii="Segoe UI" w:hAnsi="Segoe UI" w:cs="Segoe UI"/>
      <w:sz w:val="18"/>
      <w:szCs w:val="18"/>
    </w:rPr>
  </w:style>
  <w:style w:type="paragraph" w:styleId="Header">
    <w:name w:val="header"/>
    <w:basedOn w:val="Normal"/>
    <w:link w:val="HeaderChar"/>
    <w:uiPriority w:val="99"/>
    <w:unhideWhenUsed/>
    <w:rsid w:val="00D51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A2"/>
  </w:style>
  <w:style w:type="paragraph" w:styleId="Footer">
    <w:name w:val="footer"/>
    <w:basedOn w:val="Normal"/>
    <w:link w:val="FooterChar"/>
    <w:uiPriority w:val="99"/>
    <w:unhideWhenUsed/>
    <w:rsid w:val="00D51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HAILY</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sinhnguyen</dc:creator>
  <cp:keywords/>
  <dc:description/>
  <cp:lastModifiedBy>Admin</cp:lastModifiedBy>
  <cp:revision>4</cp:revision>
  <cp:lastPrinted>2024-08-27T08:28:00Z</cp:lastPrinted>
  <dcterms:created xsi:type="dcterms:W3CDTF">2024-08-27T08:28:00Z</dcterms:created>
  <dcterms:modified xsi:type="dcterms:W3CDTF">2024-08-27T08:56:00Z</dcterms:modified>
</cp:coreProperties>
</file>